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5C2D" w:rsidRPr="009D0DB1" w:rsidRDefault="00665C2D" w:rsidP="008B24B3">
      <w:pPr>
        <w:jc w:val="center"/>
        <w:rPr>
          <w:b/>
          <w:sz w:val="26"/>
          <w:szCs w:val="26"/>
        </w:rPr>
      </w:pPr>
      <w:bookmarkStart w:id="0" w:name="_GoBack"/>
      <w:bookmarkEnd w:id="0"/>
    </w:p>
    <w:p w:rsidR="008B24B3" w:rsidRPr="009D0DB1" w:rsidRDefault="003E6472" w:rsidP="008B24B3">
      <w:pPr>
        <w:jc w:val="center"/>
        <w:rPr>
          <w:b/>
          <w:sz w:val="26"/>
          <w:szCs w:val="26"/>
        </w:rPr>
      </w:pPr>
      <w:r w:rsidRPr="009D0DB1">
        <w:rPr>
          <w:b/>
          <w:sz w:val="26"/>
          <w:szCs w:val="26"/>
        </w:rPr>
        <w:t>ДОГОВОР № _______П-201</w:t>
      </w:r>
      <w:r w:rsidR="00075AB9" w:rsidRPr="009D0DB1">
        <w:rPr>
          <w:b/>
          <w:sz w:val="26"/>
          <w:szCs w:val="26"/>
        </w:rPr>
        <w:t>6</w:t>
      </w:r>
    </w:p>
    <w:p w:rsidR="008B24B3" w:rsidRPr="009D0DB1" w:rsidRDefault="008B24B3" w:rsidP="00A07E31">
      <w:pPr>
        <w:jc w:val="center"/>
        <w:rPr>
          <w:b/>
          <w:sz w:val="26"/>
          <w:szCs w:val="26"/>
        </w:rPr>
      </w:pPr>
      <w:r w:rsidRPr="009D0DB1">
        <w:rPr>
          <w:b/>
          <w:sz w:val="26"/>
          <w:szCs w:val="26"/>
        </w:rPr>
        <w:t xml:space="preserve">аренды нежилого </w:t>
      </w:r>
      <w:r w:rsidR="00B54A8C" w:rsidRPr="009D0DB1">
        <w:rPr>
          <w:b/>
          <w:sz w:val="26"/>
          <w:szCs w:val="26"/>
        </w:rPr>
        <w:t>здания</w:t>
      </w:r>
    </w:p>
    <w:p w:rsidR="008B24B3" w:rsidRPr="009D0DB1" w:rsidRDefault="008B24B3" w:rsidP="008B24B3">
      <w:pPr>
        <w:jc w:val="both"/>
        <w:rPr>
          <w:b/>
          <w:sz w:val="26"/>
          <w:szCs w:val="26"/>
        </w:rPr>
      </w:pPr>
      <w:proofErr w:type="spellStart"/>
      <w:r w:rsidRPr="009D0DB1">
        <w:rPr>
          <w:b/>
          <w:sz w:val="26"/>
          <w:szCs w:val="26"/>
        </w:rPr>
        <w:t>г</w:t>
      </w:r>
      <w:proofErr w:type="gramStart"/>
      <w:r w:rsidRPr="009D0DB1">
        <w:rPr>
          <w:b/>
          <w:sz w:val="26"/>
          <w:szCs w:val="26"/>
        </w:rPr>
        <w:t>.Н</w:t>
      </w:r>
      <w:proofErr w:type="gramEnd"/>
      <w:r w:rsidRPr="009D0DB1">
        <w:rPr>
          <w:b/>
          <w:sz w:val="26"/>
          <w:szCs w:val="26"/>
        </w:rPr>
        <w:t>ижневартов</w:t>
      </w:r>
      <w:r w:rsidR="00AB37AA" w:rsidRPr="009D0DB1">
        <w:rPr>
          <w:b/>
          <w:sz w:val="26"/>
          <w:szCs w:val="26"/>
        </w:rPr>
        <w:t>ск</w:t>
      </w:r>
      <w:proofErr w:type="spellEnd"/>
      <w:r w:rsidR="00AB37AA" w:rsidRPr="009D0DB1">
        <w:rPr>
          <w:b/>
          <w:sz w:val="26"/>
          <w:szCs w:val="26"/>
        </w:rPr>
        <w:t xml:space="preserve">                             </w:t>
      </w:r>
      <w:r w:rsidR="00773496" w:rsidRPr="009D0DB1">
        <w:rPr>
          <w:b/>
          <w:sz w:val="26"/>
          <w:szCs w:val="26"/>
        </w:rPr>
        <w:t xml:space="preserve">                  </w:t>
      </w:r>
      <w:r w:rsidRPr="009D0DB1">
        <w:rPr>
          <w:b/>
          <w:sz w:val="26"/>
          <w:szCs w:val="26"/>
        </w:rPr>
        <w:t xml:space="preserve">                         </w:t>
      </w:r>
      <w:r w:rsidR="00075D68" w:rsidRPr="009D0DB1">
        <w:rPr>
          <w:b/>
          <w:sz w:val="26"/>
          <w:szCs w:val="26"/>
        </w:rPr>
        <w:t xml:space="preserve">     _____</w:t>
      </w:r>
      <w:r w:rsidR="003E6472" w:rsidRPr="009D0DB1">
        <w:rPr>
          <w:b/>
          <w:sz w:val="26"/>
          <w:szCs w:val="26"/>
        </w:rPr>
        <w:t>_____ 201</w:t>
      </w:r>
      <w:r w:rsidR="0025674B" w:rsidRPr="009D0DB1">
        <w:rPr>
          <w:b/>
          <w:sz w:val="26"/>
          <w:szCs w:val="26"/>
        </w:rPr>
        <w:t>6</w:t>
      </w:r>
      <w:r w:rsidRPr="009D0DB1">
        <w:rPr>
          <w:b/>
          <w:sz w:val="26"/>
          <w:szCs w:val="26"/>
        </w:rPr>
        <w:t xml:space="preserve"> года</w:t>
      </w:r>
    </w:p>
    <w:p w:rsidR="008B24B3" w:rsidRPr="009D0DB1" w:rsidRDefault="008B24B3" w:rsidP="008B24B3">
      <w:pPr>
        <w:jc w:val="both"/>
        <w:rPr>
          <w:sz w:val="26"/>
          <w:szCs w:val="26"/>
          <w:u w:val="single"/>
        </w:rPr>
      </w:pPr>
    </w:p>
    <w:p w:rsidR="008B24B3" w:rsidRPr="009D0DB1" w:rsidRDefault="008B24B3" w:rsidP="00F4301E">
      <w:pPr>
        <w:ind w:firstLine="709"/>
        <w:jc w:val="both"/>
        <w:rPr>
          <w:sz w:val="26"/>
          <w:szCs w:val="26"/>
        </w:rPr>
      </w:pPr>
      <w:proofErr w:type="gramStart"/>
      <w:r w:rsidRPr="009D0DB1">
        <w:rPr>
          <w:sz w:val="26"/>
          <w:szCs w:val="26"/>
        </w:rPr>
        <w:t>Администрация города Нижневартовска, представляемая департаментом муниципальной собственности и земельных ресурсов, в лице директора департамента Тихонова Василия Владимировича, действу</w:t>
      </w:r>
      <w:r w:rsidR="000D15BE" w:rsidRPr="009D0DB1">
        <w:rPr>
          <w:sz w:val="26"/>
          <w:szCs w:val="26"/>
        </w:rPr>
        <w:t>ющего на основании Положения о д</w:t>
      </w:r>
      <w:r w:rsidRPr="009D0DB1">
        <w:rPr>
          <w:sz w:val="26"/>
          <w:szCs w:val="26"/>
        </w:rPr>
        <w:t xml:space="preserve">епартаменте, утвержденного распоряжением Главы </w:t>
      </w:r>
      <w:r w:rsidRPr="009D0DB1">
        <w:rPr>
          <w:bCs/>
          <w:sz w:val="26"/>
          <w:szCs w:val="26"/>
        </w:rPr>
        <w:t>города от 18</w:t>
      </w:r>
      <w:r w:rsidRPr="009D0DB1">
        <w:rPr>
          <w:sz w:val="26"/>
          <w:szCs w:val="26"/>
        </w:rPr>
        <w:t xml:space="preserve">.04.2006 №438-р  (с изменениями), именуемая в дальнейшем «Арендодатель», с одной стороны, и ________________, в лице _________________, действующего на основании _____________, именуемое в дальнейшем </w:t>
      </w:r>
      <w:r w:rsidRPr="009D0DB1">
        <w:rPr>
          <w:bCs/>
          <w:sz w:val="26"/>
          <w:szCs w:val="26"/>
        </w:rPr>
        <w:t>«Арендатор»,</w:t>
      </w:r>
      <w:r w:rsidRPr="009D0DB1">
        <w:rPr>
          <w:sz w:val="26"/>
          <w:szCs w:val="26"/>
        </w:rPr>
        <w:t xml:space="preserve"> с другой стороны, заключили настоящий договор о нижеследующем:</w:t>
      </w:r>
      <w:proofErr w:type="gramEnd"/>
    </w:p>
    <w:p w:rsidR="00AA15AA" w:rsidRPr="009D0DB1" w:rsidRDefault="00AA15AA" w:rsidP="00F4301E">
      <w:pPr>
        <w:ind w:firstLine="709"/>
        <w:jc w:val="both"/>
        <w:rPr>
          <w:sz w:val="26"/>
          <w:szCs w:val="26"/>
        </w:rPr>
      </w:pPr>
    </w:p>
    <w:p w:rsidR="008B24B3" w:rsidRPr="009D0DB1" w:rsidRDefault="008B24B3" w:rsidP="00F7009C">
      <w:pPr>
        <w:widowControl w:val="0"/>
        <w:numPr>
          <w:ilvl w:val="0"/>
          <w:numId w:val="14"/>
        </w:numPr>
        <w:autoSpaceDE w:val="0"/>
        <w:autoSpaceDN w:val="0"/>
        <w:adjustRightInd w:val="0"/>
        <w:jc w:val="center"/>
        <w:rPr>
          <w:b/>
          <w:sz w:val="26"/>
          <w:szCs w:val="26"/>
        </w:rPr>
      </w:pPr>
      <w:r w:rsidRPr="009D0DB1">
        <w:rPr>
          <w:b/>
          <w:sz w:val="26"/>
          <w:szCs w:val="26"/>
        </w:rPr>
        <w:t>Предмет договора</w:t>
      </w:r>
    </w:p>
    <w:p w:rsidR="00773496" w:rsidRPr="009D0DB1" w:rsidRDefault="008B24B3" w:rsidP="00084E5F">
      <w:pPr>
        <w:pStyle w:val="a4"/>
        <w:tabs>
          <w:tab w:val="left" w:pos="9921"/>
        </w:tabs>
        <w:ind w:right="-19" w:firstLine="709"/>
        <w:rPr>
          <w:bCs/>
          <w:sz w:val="26"/>
          <w:szCs w:val="26"/>
        </w:rPr>
      </w:pPr>
      <w:r w:rsidRPr="009D0DB1">
        <w:rPr>
          <w:sz w:val="26"/>
          <w:szCs w:val="26"/>
        </w:rPr>
        <w:t xml:space="preserve">1.1. </w:t>
      </w:r>
      <w:proofErr w:type="gramStart"/>
      <w:r w:rsidRPr="009D0DB1">
        <w:rPr>
          <w:sz w:val="26"/>
          <w:szCs w:val="26"/>
        </w:rPr>
        <w:t>Арендодатель передает, а Арендатор принимает</w:t>
      </w:r>
      <w:r w:rsidR="00F11486" w:rsidRPr="009D0DB1">
        <w:rPr>
          <w:sz w:val="26"/>
          <w:szCs w:val="26"/>
        </w:rPr>
        <w:t xml:space="preserve"> в пользование на праве аренды</w:t>
      </w:r>
      <w:r w:rsidR="00A26DE4" w:rsidRPr="009D0DB1">
        <w:rPr>
          <w:sz w:val="26"/>
          <w:szCs w:val="26"/>
        </w:rPr>
        <w:t xml:space="preserve"> </w:t>
      </w:r>
      <w:r w:rsidR="00773496" w:rsidRPr="009D0DB1">
        <w:rPr>
          <w:sz w:val="26"/>
          <w:szCs w:val="26"/>
        </w:rPr>
        <w:t>нежило</w:t>
      </w:r>
      <w:r w:rsidR="000D15BE" w:rsidRPr="009D0DB1">
        <w:rPr>
          <w:sz w:val="26"/>
          <w:szCs w:val="26"/>
        </w:rPr>
        <w:t>е</w:t>
      </w:r>
      <w:r w:rsidR="00773496" w:rsidRPr="009D0DB1">
        <w:rPr>
          <w:sz w:val="26"/>
          <w:szCs w:val="26"/>
        </w:rPr>
        <w:t xml:space="preserve"> здани</w:t>
      </w:r>
      <w:r w:rsidR="000D15BE" w:rsidRPr="009D0DB1">
        <w:rPr>
          <w:sz w:val="26"/>
          <w:szCs w:val="26"/>
        </w:rPr>
        <w:t>е</w:t>
      </w:r>
      <w:r w:rsidR="00773496" w:rsidRPr="009D0DB1">
        <w:rPr>
          <w:sz w:val="26"/>
          <w:szCs w:val="26"/>
        </w:rPr>
        <w:t xml:space="preserve"> «Здание общественного назначения»                                              </w:t>
      </w:r>
      <w:r w:rsidR="000D15BE" w:rsidRPr="009D0DB1">
        <w:rPr>
          <w:sz w:val="26"/>
          <w:szCs w:val="26"/>
        </w:rPr>
        <w:t>(лит.</w:t>
      </w:r>
      <w:proofErr w:type="gramEnd"/>
      <w:r w:rsidR="000D15BE" w:rsidRPr="009D0DB1">
        <w:rPr>
          <w:sz w:val="26"/>
          <w:szCs w:val="26"/>
        </w:rPr>
        <w:t xml:space="preserve"> А, А1), инв. №71:135:000:000023360,</w:t>
      </w:r>
      <w:r w:rsidR="00773496" w:rsidRPr="009D0DB1">
        <w:rPr>
          <w:sz w:val="26"/>
          <w:szCs w:val="26"/>
        </w:rPr>
        <w:t xml:space="preserve"> расположенно</w:t>
      </w:r>
      <w:r w:rsidR="009471C2" w:rsidRPr="009D0DB1">
        <w:rPr>
          <w:sz w:val="26"/>
          <w:szCs w:val="26"/>
        </w:rPr>
        <w:t>е</w:t>
      </w:r>
      <w:r w:rsidR="00773496" w:rsidRPr="009D0DB1">
        <w:rPr>
          <w:sz w:val="26"/>
          <w:szCs w:val="26"/>
        </w:rPr>
        <w:t xml:space="preserve"> по адресу: </w:t>
      </w:r>
      <w:proofErr w:type="spellStart"/>
      <w:r w:rsidR="00773496" w:rsidRPr="009D0DB1">
        <w:rPr>
          <w:sz w:val="26"/>
          <w:szCs w:val="26"/>
        </w:rPr>
        <w:t>г</w:t>
      </w:r>
      <w:proofErr w:type="gramStart"/>
      <w:r w:rsidR="00773496" w:rsidRPr="009D0DB1">
        <w:rPr>
          <w:sz w:val="26"/>
          <w:szCs w:val="26"/>
        </w:rPr>
        <w:t>.Н</w:t>
      </w:r>
      <w:proofErr w:type="gramEnd"/>
      <w:r w:rsidR="00773496" w:rsidRPr="009D0DB1">
        <w:rPr>
          <w:sz w:val="26"/>
          <w:szCs w:val="26"/>
        </w:rPr>
        <w:t>ижневартовск</w:t>
      </w:r>
      <w:proofErr w:type="spellEnd"/>
      <w:r w:rsidR="00773496" w:rsidRPr="009D0DB1">
        <w:rPr>
          <w:sz w:val="26"/>
          <w:szCs w:val="26"/>
        </w:rPr>
        <w:t>, ул. Менделеева, д.7</w:t>
      </w:r>
      <w:r w:rsidR="00FC0244" w:rsidRPr="009D0DB1">
        <w:rPr>
          <w:sz w:val="26"/>
          <w:szCs w:val="26"/>
        </w:rPr>
        <w:t>,</w:t>
      </w:r>
      <w:r w:rsidR="00D16F11" w:rsidRPr="009D0DB1">
        <w:rPr>
          <w:sz w:val="26"/>
          <w:szCs w:val="26"/>
        </w:rPr>
        <w:t xml:space="preserve"> </w:t>
      </w:r>
      <w:r w:rsidR="00FC0244" w:rsidRPr="009D0DB1">
        <w:rPr>
          <w:bCs/>
          <w:sz w:val="26"/>
          <w:szCs w:val="26"/>
        </w:rPr>
        <w:t xml:space="preserve">для </w:t>
      </w:r>
      <w:r w:rsidR="000D15BE" w:rsidRPr="009D0DB1">
        <w:rPr>
          <w:bCs/>
          <w:sz w:val="26"/>
          <w:szCs w:val="26"/>
        </w:rPr>
        <w:t>использования в качестве</w:t>
      </w:r>
      <w:r w:rsidR="005C6BFD" w:rsidRPr="009D0DB1">
        <w:rPr>
          <w:bCs/>
          <w:sz w:val="26"/>
          <w:szCs w:val="26"/>
        </w:rPr>
        <w:t xml:space="preserve"> </w:t>
      </w:r>
      <w:r w:rsidR="00234DA7" w:rsidRPr="009D0DB1">
        <w:rPr>
          <w:bCs/>
          <w:sz w:val="26"/>
          <w:szCs w:val="26"/>
        </w:rPr>
        <w:t>объекта общественного назначения</w:t>
      </w:r>
      <w:r w:rsidR="00CA3F79" w:rsidRPr="009D0DB1">
        <w:rPr>
          <w:bCs/>
          <w:sz w:val="26"/>
          <w:szCs w:val="26"/>
        </w:rPr>
        <w:t>, а именно</w:t>
      </w:r>
      <w:r w:rsidR="00773496" w:rsidRPr="009D0DB1">
        <w:rPr>
          <w:bCs/>
          <w:sz w:val="26"/>
          <w:szCs w:val="26"/>
        </w:rPr>
        <w:t>_________</w:t>
      </w:r>
      <w:r w:rsidR="000D15BE" w:rsidRPr="009D0DB1">
        <w:rPr>
          <w:bCs/>
          <w:sz w:val="26"/>
          <w:szCs w:val="26"/>
        </w:rPr>
        <w:t>________________</w:t>
      </w:r>
      <w:r w:rsidR="009471C2" w:rsidRPr="009D0DB1">
        <w:rPr>
          <w:bCs/>
          <w:sz w:val="26"/>
          <w:szCs w:val="26"/>
        </w:rPr>
        <w:t>________________</w:t>
      </w:r>
    </w:p>
    <w:p w:rsidR="00084E5F" w:rsidRPr="009D0DB1" w:rsidRDefault="00CA3F79" w:rsidP="00773496">
      <w:pPr>
        <w:pStyle w:val="a4"/>
        <w:tabs>
          <w:tab w:val="left" w:pos="9921"/>
        </w:tabs>
        <w:ind w:right="-19"/>
        <w:rPr>
          <w:sz w:val="26"/>
          <w:szCs w:val="26"/>
        </w:rPr>
      </w:pPr>
      <w:r w:rsidRPr="009D0DB1">
        <w:rPr>
          <w:bCs/>
          <w:sz w:val="26"/>
          <w:szCs w:val="26"/>
        </w:rPr>
        <w:t>_________________________</w:t>
      </w:r>
      <w:r w:rsidR="00773496" w:rsidRPr="009D0DB1">
        <w:rPr>
          <w:bCs/>
          <w:sz w:val="26"/>
          <w:szCs w:val="26"/>
        </w:rPr>
        <w:t>_____________________________________</w:t>
      </w:r>
      <w:r w:rsidR="000D15BE" w:rsidRPr="009D0DB1">
        <w:rPr>
          <w:bCs/>
          <w:sz w:val="26"/>
          <w:szCs w:val="26"/>
        </w:rPr>
        <w:t>_________________________________________________</w:t>
      </w:r>
      <w:r w:rsidR="00773496" w:rsidRPr="009D0DB1">
        <w:rPr>
          <w:bCs/>
          <w:sz w:val="26"/>
          <w:szCs w:val="26"/>
        </w:rPr>
        <w:t>_</w:t>
      </w:r>
      <w:r w:rsidR="005F2790" w:rsidRPr="009D0DB1">
        <w:rPr>
          <w:bCs/>
          <w:sz w:val="26"/>
          <w:szCs w:val="26"/>
        </w:rPr>
        <w:t>(заполняется при заключении договора)</w:t>
      </w:r>
      <w:r w:rsidRPr="009D0DB1">
        <w:rPr>
          <w:bCs/>
          <w:sz w:val="26"/>
          <w:szCs w:val="26"/>
        </w:rPr>
        <w:t>.</w:t>
      </w:r>
    </w:p>
    <w:p w:rsidR="00AB0321" w:rsidRPr="009D0DB1" w:rsidRDefault="00AB0321" w:rsidP="00AB0321">
      <w:pPr>
        <w:ind w:firstLine="709"/>
        <w:jc w:val="both"/>
        <w:rPr>
          <w:sz w:val="26"/>
          <w:szCs w:val="26"/>
        </w:rPr>
      </w:pPr>
      <w:r w:rsidRPr="009D0DB1">
        <w:rPr>
          <w:bCs/>
          <w:sz w:val="26"/>
          <w:szCs w:val="26"/>
        </w:rPr>
        <w:t xml:space="preserve">Общая площадь передаваемого в аренду </w:t>
      </w:r>
      <w:r w:rsidR="00B90339" w:rsidRPr="009D0DB1">
        <w:rPr>
          <w:bCs/>
          <w:sz w:val="26"/>
          <w:szCs w:val="26"/>
        </w:rPr>
        <w:t>здания</w:t>
      </w:r>
      <w:r w:rsidR="00621E09" w:rsidRPr="009D0DB1">
        <w:rPr>
          <w:bCs/>
          <w:sz w:val="26"/>
          <w:szCs w:val="26"/>
        </w:rPr>
        <w:t xml:space="preserve"> </w:t>
      </w:r>
      <w:r w:rsidR="00234DA7" w:rsidRPr="009D0DB1">
        <w:rPr>
          <w:bCs/>
          <w:sz w:val="26"/>
          <w:szCs w:val="26"/>
        </w:rPr>
        <w:t>–</w:t>
      </w:r>
      <w:r w:rsidR="00621E09" w:rsidRPr="009D0DB1">
        <w:rPr>
          <w:bCs/>
          <w:sz w:val="26"/>
          <w:szCs w:val="26"/>
        </w:rPr>
        <w:t xml:space="preserve"> </w:t>
      </w:r>
      <w:r w:rsidR="00773496" w:rsidRPr="009D0DB1">
        <w:rPr>
          <w:bCs/>
          <w:sz w:val="26"/>
          <w:szCs w:val="26"/>
        </w:rPr>
        <w:t>770,2</w:t>
      </w:r>
      <w:r w:rsidRPr="009D0DB1">
        <w:rPr>
          <w:bCs/>
          <w:sz w:val="26"/>
          <w:szCs w:val="26"/>
        </w:rPr>
        <w:t xml:space="preserve"> кв. м.</w:t>
      </w:r>
    </w:p>
    <w:p w:rsidR="008B24B3" w:rsidRPr="009D0DB1" w:rsidRDefault="008B24B3" w:rsidP="008B24B3">
      <w:pPr>
        <w:pStyle w:val="a4"/>
        <w:ind w:right="-19" w:firstLine="709"/>
        <w:rPr>
          <w:color w:val="FF0000"/>
          <w:sz w:val="26"/>
          <w:szCs w:val="26"/>
        </w:rPr>
      </w:pPr>
      <w:r w:rsidRPr="009D0DB1">
        <w:rPr>
          <w:sz w:val="26"/>
          <w:szCs w:val="26"/>
        </w:rPr>
        <w:t>1.2. Срок а</w:t>
      </w:r>
      <w:r w:rsidR="006D3530" w:rsidRPr="009D0DB1">
        <w:rPr>
          <w:sz w:val="26"/>
          <w:szCs w:val="26"/>
        </w:rPr>
        <w:t>ренд</w:t>
      </w:r>
      <w:r w:rsidR="00187FB7" w:rsidRPr="009D0DB1">
        <w:rPr>
          <w:sz w:val="26"/>
          <w:szCs w:val="26"/>
        </w:rPr>
        <w:t xml:space="preserve">ы определяется </w:t>
      </w:r>
      <w:r w:rsidR="00DA19F9" w:rsidRPr="009D0DB1">
        <w:rPr>
          <w:sz w:val="26"/>
          <w:szCs w:val="26"/>
        </w:rPr>
        <w:t xml:space="preserve">с </w:t>
      </w:r>
      <w:r w:rsidR="007D78E8" w:rsidRPr="009D0DB1">
        <w:rPr>
          <w:sz w:val="26"/>
          <w:szCs w:val="26"/>
        </w:rPr>
        <w:t>01.09</w:t>
      </w:r>
      <w:r w:rsidR="0025674B" w:rsidRPr="009D0DB1">
        <w:rPr>
          <w:sz w:val="26"/>
          <w:szCs w:val="26"/>
        </w:rPr>
        <w:t>.2016</w:t>
      </w:r>
      <w:r w:rsidR="00DA19F9" w:rsidRPr="009D0DB1">
        <w:rPr>
          <w:sz w:val="26"/>
          <w:szCs w:val="26"/>
        </w:rPr>
        <w:t xml:space="preserve"> по </w:t>
      </w:r>
      <w:r w:rsidR="007D78E8" w:rsidRPr="009D0DB1">
        <w:rPr>
          <w:sz w:val="26"/>
          <w:szCs w:val="26"/>
        </w:rPr>
        <w:t>30.08</w:t>
      </w:r>
      <w:r w:rsidR="0025674B" w:rsidRPr="009D0DB1">
        <w:rPr>
          <w:sz w:val="26"/>
          <w:szCs w:val="26"/>
        </w:rPr>
        <w:t>.2017</w:t>
      </w:r>
      <w:r w:rsidR="009A34DE" w:rsidRPr="009D0DB1">
        <w:rPr>
          <w:sz w:val="26"/>
          <w:szCs w:val="26"/>
        </w:rPr>
        <w:t>.</w:t>
      </w:r>
    </w:p>
    <w:p w:rsidR="008B24B3" w:rsidRPr="009D0DB1" w:rsidRDefault="008B24B3" w:rsidP="008B24B3">
      <w:pPr>
        <w:pStyle w:val="a4"/>
        <w:ind w:right="-19" w:firstLine="709"/>
        <w:rPr>
          <w:sz w:val="26"/>
          <w:szCs w:val="26"/>
        </w:rPr>
      </w:pPr>
      <w:r w:rsidRPr="009D0DB1">
        <w:rPr>
          <w:sz w:val="26"/>
          <w:szCs w:val="26"/>
        </w:rPr>
        <w:t>1.3. Сдача в аре</w:t>
      </w:r>
      <w:r w:rsidR="00303C2F" w:rsidRPr="009D0DB1">
        <w:rPr>
          <w:sz w:val="26"/>
          <w:szCs w:val="26"/>
        </w:rPr>
        <w:t xml:space="preserve">нду </w:t>
      </w:r>
      <w:r w:rsidR="00B90339" w:rsidRPr="009D0DB1">
        <w:rPr>
          <w:sz w:val="26"/>
          <w:szCs w:val="26"/>
        </w:rPr>
        <w:t>здания</w:t>
      </w:r>
      <w:r w:rsidR="00303C2F" w:rsidRPr="009D0DB1">
        <w:rPr>
          <w:sz w:val="26"/>
          <w:szCs w:val="26"/>
        </w:rPr>
        <w:t xml:space="preserve"> не влечет передачу</w:t>
      </w:r>
      <w:r w:rsidRPr="009D0DB1">
        <w:rPr>
          <w:sz w:val="26"/>
          <w:szCs w:val="26"/>
        </w:rPr>
        <w:t xml:space="preserve"> права собственности на него.</w:t>
      </w:r>
    </w:p>
    <w:p w:rsidR="008B24B3" w:rsidRPr="009D0DB1" w:rsidRDefault="008B24B3" w:rsidP="008B24B3">
      <w:pPr>
        <w:pStyle w:val="a4"/>
        <w:ind w:right="-19" w:firstLine="709"/>
        <w:rPr>
          <w:sz w:val="26"/>
          <w:szCs w:val="26"/>
        </w:rPr>
      </w:pPr>
      <w:r w:rsidRPr="009D0DB1">
        <w:rPr>
          <w:sz w:val="26"/>
          <w:szCs w:val="26"/>
        </w:rPr>
        <w:t>1.4. Настоящий договор заключён по результатам открытого аукциона на право заключения договора аренды, состоявшегося _________</w:t>
      </w:r>
      <w:r w:rsidR="00E02C5B" w:rsidRPr="009D0DB1">
        <w:rPr>
          <w:sz w:val="26"/>
          <w:szCs w:val="26"/>
        </w:rPr>
        <w:t>___________</w:t>
      </w:r>
      <w:r w:rsidRPr="009D0DB1">
        <w:rPr>
          <w:sz w:val="26"/>
          <w:szCs w:val="26"/>
        </w:rPr>
        <w:t xml:space="preserve">(протокол </w:t>
      </w:r>
      <w:proofErr w:type="gramStart"/>
      <w:r w:rsidRPr="009D0DB1">
        <w:rPr>
          <w:sz w:val="26"/>
          <w:szCs w:val="26"/>
        </w:rPr>
        <w:t>от</w:t>
      </w:r>
      <w:proofErr w:type="gramEnd"/>
      <w:r w:rsidRPr="009D0DB1">
        <w:rPr>
          <w:sz w:val="26"/>
          <w:szCs w:val="26"/>
        </w:rPr>
        <w:t>_______</w:t>
      </w:r>
      <w:r w:rsidR="00E02C5B" w:rsidRPr="009D0DB1">
        <w:rPr>
          <w:sz w:val="26"/>
          <w:szCs w:val="26"/>
        </w:rPr>
        <w:t>____</w:t>
      </w:r>
      <w:r w:rsidRPr="009D0DB1">
        <w:rPr>
          <w:sz w:val="26"/>
          <w:szCs w:val="26"/>
        </w:rPr>
        <w:t>№________)</w:t>
      </w:r>
      <w:r w:rsidR="00337C39" w:rsidRPr="009D0DB1">
        <w:rPr>
          <w:sz w:val="26"/>
          <w:szCs w:val="26"/>
        </w:rPr>
        <w:t xml:space="preserve"> </w:t>
      </w:r>
      <w:r w:rsidR="005F2790" w:rsidRPr="009D0DB1">
        <w:rPr>
          <w:bCs/>
          <w:sz w:val="26"/>
          <w:szCs w:val="26"/>
        </w:rPr>
        <w:t xml:space="preserve">(заполняется </w:t>
      </w:r>
      <w:proofErr w:type="gramStart"/>
      <w:r w:rsidR="005F2790" w:rsidRPr="009D0DB1">
        <w:rPr>
          <w:bCs/>
          <w:sz w:val="26"/>
          <w:szCs w:val="26"/>
        </w:rPr>
        <w:t>при</w:t>
      </w:r>
      <w:proofErr w:type="gramEnd"/>
      <w:r w:rsidR="005F2790" w:rsidRPr="009D0DB1">
        <w:rPr>
          <w:bCs/>
          <w:sz w:val="26"/>
          <w:szCs w:val="26"/>
        </w:rPr>
        <w:t xml:space="preserve"> заключении договора).</w:t>
      </w:r>
      <w:r w:rsidRPr="009D0DB1">
        <w:rPr>
          <w:sz w:val="26"/>
          <w:szCs w:val="26"/>
        </w:rPr>
        <w:t xml:space="preserve"> </w:t>
      </w:r>
    </w:p>
    <w:p w:rsidR="000B323C" w:rsidRPr="009D0DB1" w:rsidRDefault="000B323C" w:rsidP="000B323C">
      <w:pPr>
        <w:pStyle w:val="a4"/>
        <w:tabs>
          <w:tab w:val="left" w:pos="9800"/>
        </w:tabs>
        <w:ind w:right="-19" w:firstLine="709"/>
        <w:rPr>
          <w:sz w:val="26"/>
          <w:szCs w:val="26"/>
        </w:rPr>
      </w:pPr>
      <w:r w:rsidRPr="009D0DB1">
        <w:rPr>
          <w:sz w:val="26"/>
          <w:szCs w:val="26"/>
        </w:rPr>
        <w:t xml:space="preserve">1.5. </w:t>
      </w:r>
      <w:proofErr w:type="gramStart"/>
      <w:r w:rsidRPr="009D0DB1">
        <w:rPr>
          <w:sz w:val="26"/>
          <w:szCs w:val="26"/>
        </w:rPr>
        <w:t xml:space="preserve">Право собственности Арендодателя на передаваемое в аренду </w:t>
      </w:r>
      <w:r w:rsidR="00B90339" w:rsidRPr="009D0DB1">
        <w:rPr>
          <w:sz w:val="26"/>
          <w:szCs w:val="26"/>
        </w:rPr>
        <w:t>здание</w:t>
      </w:r>
      <w:r w:rsidRPr="009D0DB1">
        <w:rPr>
          <w:sz w:val="26"/>
          <w:szCs w:val="26"/>
        </w:rPr>
        <w:t xml:space="preserve"> зарегистрировано </w:t>
      </w:r>
      <w:r w:rsidR="00D21B8B" w:rsidRPr="009D0DB1">
        <w:rPr>
          <w:sz w:val="26"/>
          <w:szCs w:val="26"/>
        </w:rPr>
        <w:t>У</w:t>
      </w:r>
      <w:r w:rsidR="00E02C5B" w:rsidRPr="009D0DB1">
        <w:rPr>
          <w:sz w:val="26"/>
          <w:szCs w:val="26"/>
        </w:rPr>
        <w:t>правлением Федеральной службы</w:t>
      </w:r>
      <w:r w:rsidR="00D21B8B" w:rsidRPr="009D0DB1">
        <w:rPr>
          <w:sz w:val="26"/>
          <w:szCs w:val="26"/>
        </w:rPr>
        <w:t xml:space="preserve"> государственной регистрации, кадастра и картографии по Ханты-Мансийскому автономному округу</w:t>
      </w:r>
      <w:r w:rsidR="000D15BE" w:rsidRPr="009D0DB1">
        <w:rPr>
          <w:sz w:val="26"/>
          <w:szCs w:val="26"/>
        </w:rPr>
        <w:t xml:space="preserve"> </w:t>
      </w:r>
      <w:r w:rsidR="00D21B8B" w:rsidRPr="009D0DB1">
        <w:rPr>
          <w:sz w:val="26"/>
          <w:szCs w:val="26"/>
        </w:rPr>
        <w:t>-</w:t>
      </w:r>
      <w:r w:rsidR="000D15BE" w:rsidRPr="009D0DB1">
        <w:rPr>
          <w:sz w:val="26"/>
          <w:szCs w:val="26"/>
        </w:rPr>
        <w:t xml:space="preserve"> </w:t>
      </w:r>
      <w:r w:rsidR="00D21B8B" w:rsidRPr="009D0DB1">
        <w:rPr>
          <w:sz w:val="26"/>
          <w:szCs w:val="26"/>
        </w:rPr>
        <w:t>Югре</w:t>
      </w:r>
      <w:r w:rsidRPr="009D0DB1">
        <w:rPr>
          <w:sz w:val="26"/>
          <w:szCs w:val="26"/>
        </w:rPr>
        <w:t xml:space="preserve">, о чем в Едином государственном реестре прав на недвижимое имущество и сделок с ним </w:t>
      </w:r>
      <w:r w:rsidR="00337C39" w:rsidRPr="009D0DB1">
        <w:rPr>
          <w:sz w:val="26"/>
          <w:szCs w:val="26"/>
        </w:rPr>
        <w:t>17 августа 2005</w:t>
      </w:r>
      <w:r w:rsidRPr="009D0DB1">
        <w:rPr>
          <w:sz w:val="26"/>
          <w:szCs w:val="26"/>
        </w:rPr>
        <w:t xml:space="preserve"> года сделана запись регистрации №</w:t>
      </w:r>
      <w:r w:rsidR="00B90339" w:rsidRPr="009D0DB1">
        <w:rPr>
          <w:sz w:val="26"/>
          <w:szCs w:val="26"/>
        </w:rPr>
        <w:t>86-</w:t>
      </w:r>
      <w:r w:rsidR="00337C39" w:rsidRPr="009D0DB1">
        <w:rPr>
          <w:sz w:val="26"/>
          <w:szCs w:val="26"/>
        </w:rPr>
        <w:t>72-16/008/2005-72</w:t>
      </w:r>
      <w:r w:rsidR="0057241C" w:rsidRPr="009D0DB1">
        <w:rPr>
          <w:sz w:val="26"/>
          <w:szCs w:val="26"/>
        </w:rPr>
        <w:t>9</w:t>
      </w:r>
      <w:r w:rsidRPr="009D0DB1">
        <w:rPr>
          <w:sz w:val="26"/>
          <w:szCs w:val="26"/>
        </w:rPr>
        <w:t xml:space="preserve"> (свидетельство о государственной регистрации права от </w:t>
      </w:r>
      <w:r w:rsidR="00B90339" w:rsidRPr="009D0DB1">
        <w:rPr>
          <w:sz w:val="26"/>
          <w:szCs w:val="26"/>
        </w:rPr>
        <w:t>28.0</w:t>
      </w:r>
      <w:r w:rsidR="00337C39" w:rsidRPr="009D0DB1">
        <w:rPr>
          <w:sz w:val="26"/>
          <w:szCs w:val="26"/>
        </w:rPr>
        <w:t>9</w:t>
      </w:r>
      <w:r w:rsidR="00B90339" w:rsidRPr="009D0DB1">
        <w:rPr>
          <w:sz w:val="26"/>
          <w:szCs w:val="26"/>
        </w:rPr>
        <w:t>.2011</w:t>
      </w:r>
      <w:r w:rsidRPr="009D0DB1">
        <w:rPr>
          <w:sz w:val="26"/>
          <w:szCs w:val="26"/>
        </w:rPr>
        <w:t xml:space="preserve"> 86</w:t>
      </w:r>
      <w:r w:rsidR="00B90339" w:rsidRPr="009D0DB1">
        <w:rPr>
          <w:sz w:val="26"/>
          <w:szCs w:val="26"/>
        </w:rPr>
        <w:t xml:space="preserve">-АБ </w:t>
      </w:r>
      <w:r w:rsidR="00337C39" w:rsidRPr="009D0DB1">
        <w:rPr>
          <w:sz w:val="26"/>
          <w:szCs w:val="26"/>
        </w:rPr>
        <w:t>294732</w:t>
      </w:r>
      <w:r w:rsidRPr="009D0DB1">
        <w:rPr>
          <w:sz w:val="26"/>
          <w:szCs w:val="26"/>
        </w:rPr>
        <w:t xml:space="preserve">).  </w:t>
      </w:r>
      <w:proofErr w:type="gramEnd"/>
    </w:p>
    <w:p w:rsidR="000B323C" w:rsidRPr="009D0DB1" w:rsidRDefault="000B323C" w:rsidP="000B323C">
      <w:pPr>
        <w:pStyle w:val="a4"/>
        <w:tabs>
          <w:tab w:val="left" w:pos="9800"/>
        </w:tabs>
        <w:ind w:right="-19" w:firstLine="709"/>
        <w:rPr>
          <w:sz w:val="26"/>
          <w:szCs w:val="26"/>
        </w:rPr>
      </w:pPr>
    </w:p>
    <w:p w:rsidR="000B323C" w:rsidRPr="009D0DB1" w:rsidRDefault="000B323C" w:rsidP="000B323C">
      <w:pPr>
        <w:pStyle w:val="1"/>
        <w:rPr>
          <w:sz w:val="26"/>
          <w:szCs w:val="26"/>
        </w:rPr>
      </w:pPr>
      <w:r w:rsidRPr="009D0DB1">
        <w:rPr>
          <w:sz w:val="26"/>
          <w:szCs w:val="26"/>
        </w:rPr>
        <w:t>2. Права и обязанности сторон</w:t>
      </w:r>
    </w:p>
    <w:p w:rsidR="000B323C" w:rsidRPr="009D0DB1" w:rsidRDefault="000B323C" w:rsidP="000B323C">
      <w:pPr>
        <w:jc w:val="center"/>
        <w:rPr>
          <w:b/>
          <w:sz w:val="26"/>
          <w:szCs w:val="26"/>
        </w:rPr>
      </w:pPr>
      <w:r w:rsidRPr="009D0DB1">
        <w:rPr>
          <w:b/>
          <w:sz w:val="26"/>
          <w:szCs w:val="26"/>
        </w:rPr>
        <w:t>2.1. Права и обязанности Арендодателя</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2.1.1. Арендодатель передает Арендатору </w:t>
      </w:r>
      <w:r w:rsidR="00B90339" w:rsidRPr="009D0DB1">
        <w:rPr>
          <w:rFonts w:ascii="Times New Roman" w:hAnsi="Times New Roman"/>
          <w:sz w:val="26"/>
          <w:szCs w:val="26"/>
        </w:rPr>
        <w:t>здание</w:t>
      </w:r>
      <w:r w:rsidRPr="009D0DB1">
        <w:rPr>
          <w:rFonts w:ascii="Times New Roman" w:hAnsi="Times New Roman"/>
          <w:sz w:val="26"/>
          <w:szCs w:val="26"/>
        </w:rPr>
        <w:t xml:space="preserve"> по акту приема-передачи не позднее дня начала срока аренды, указанного в пункте 1.2 настоящего договора.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2.1.2. Арендодатель имеет право контролировать сохранность и целевое использование переданного в аренду </w:t>
      </w:r>
      <w:r w:rsidR="00B90339" w:rsidRPr="009D0DB1">
        <w:rPr>
          <w:rFonts w:ascii="Times New Roman" w:hAnsi="Times New Roman"/>
          <w:sz w:val="26"/>
          <w:szCs w:val="26"/>
        </w:rPr>
        <w:t>здания</w:t>
      </w:r>
      <w:r w:rsidRPr="009D0DB1">
        <w:rPr>
          <w:rFonts w:ascii="Times New Roman" w:hAnsi="Times New Roman"/>
          <w:sz w:val="26"/>
          <w:szCs w:val="26"/>
        </w:rPr>
        <w:t>.</w:t>
      </w:r>
    </w:p>
    <w:p w:rsidR="000B323C" w:rsidRPr="009D0DB1" w:rsidRDefault="000B323C" w:rsidP="000B323C">
      <w:pPr>
        <w:pStyle w:val="a7"/>
        <w:spacing w:after="0"/>
        <w:ind w:left="0" w:firstLine="709"/>
        <w:jc w:val="both"/>
        <w:rPr>
          <w:rFonts w:ascii="Times New Roman" w:hAnsi="Times New Roman"/>
          <w:sz w:val="26"/>
          <w:szCs w:val="26"/>
        </w:rPr>
      </w:pPr>
    </w:p>
    <w:p w:rsidR="000B323C" w:rsidRPr="009D0DB1" w:rsidRDefault="000B323C" w:rsidP="000B323C">
      <w:pPr>
        <w:jc w:val="center"/>
        <w:rPr>
          <w:b/>
          <w:sz w:val="26"/>
          <w:szCs w:val="26"/>
        </w:rPr>
      </w:pPr>
      <w:r w:rsidRPr="009D0DB1">
        <w:rPr>
          <w:b/>
          <w:sz w:val="26"/>
          <w:szCs w:val="26"/>
        </w:rPr>
        <w:t>2.2. Права и обязанности Арендатора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2.2.1. Арендатор временно пользуется арендованным </w:t>
      </w:r>
      <w:r w:rsidR="00B90339" w:rsidRPr="009D0DB1">
        <w:rPr>
          <w:rFonts w:ascii="Times New Roman" w:hAnsi="Times New Roman"/>
          <w:sz w:val="26"/>
          <w:szCs w:val="26"/>
        </w:rPr>
        <w:t>зданием</w:t>
      </w:r>
      <w:r w:rsidRPr="009D0DB1">
        <w:rPr>
          <w:rFonts w:ascii="Times New Roman" w:hAnsi="Times New Roman"/>
          <w:sz w:val="26"/>
          <w:szCs w:val="26"/>
        </w:rPr>
        <w:t xml:space="preserve"> на условиях, предусмотренных договором. Плоды, продукция и доходы, полученные Арендатором в результате использования арендованного </w:t>
      </w:r>
      <w:r w:rsidR="00B90339" w:rsidRPr="009D0DB1">
        <w:rPr>
          <w:rFonts w:ascii="Times New Roman" w:hAnsi="Times New Roman"/>
          <w:sz w:val="26"/>
          <w:szCs w:val="26"/>
        </w:rPr>
        <w:t>здания</w:t>
      </w:r>
      <w:r w:rsidRPr="009D0DB1">
        <w:rPr>
          <w:rFonts w:ascii="Times New Roman" w:hAnsi="Times New Roman"/>
          <w:sz w:val="26"/>
          <w:szCs w:val="26"/>
        </w:rPr>
        <w:t xml:space="preserve"> в соответствии с договором, являются его собственностью.</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lastRenderedPageBreak/>
        <w:t>2.2.2. Арендатор обязан использовать арендуемое имущество исключительно в целях, предусмотренных п. 1.1. договора.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2.2.3. Арендатор обязан содержать арендуемое </w:t>
      </w:r>
      <w:r w:rsidR="00B90339" w:rsidRPr="009D0DB1">
        <w:rPr>
          <w:rFonts w:ascii="Times New Roman" w:hAnsi="Times New Roman"/>
          <w:sz w:val="26"/>
          <w:szCs w:val="26"/>
        </w:rPr>
        <w:t>здание</w:t>
      </w:r>
      <w:r w:rsidRPr="009D0DB1">
        <w:rPr>
          <w:rFonts w:ascii="Times New Roman" w:hAnsi="Times New Roman"/>
          <w:sz w:val="26"/>
          <w:szCs w:val="26"/>
        </w:rPr>
        <w:t>, а также прилегающую к нему территорию в полной исправности и в соответствии с природоохранными, санитарными, противопожарными требованиями.</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2.2.4. Арендатор обязан за свой счет по мере необходимости производить текущий и капитальный ремонт арендуемого </w:t>
      </w:r>
      <w:r w:rsidR="00B90339" w:rsidRPr="009D0DB1">
        <w:rPr>
          <w:rFonts w:ascii="Times New Roman" w:hAnsi="Times New Roman"/>
          <w:sz w:val="26"/>
          <w:szCs w:val="26"/>
        </w:rPr>
        <w:t>здания</w:t>
      </w:r>
      <w:r w:rsidRPr="009D0DB1">
        <w:rPr>
          <w:rFonts w:ascii="Times New Roman" w:hAnsi="Times New Roman"/>
          <w:sz w:val="26"/>
          <w:szCs w:val="26"/>
        </w:rPr>
        <w:t xml:space="preserve">. Работы по капитальному ремонту </w:t>
      </w:r>
      <w:r w:rsidR="00B90339" w:rsidRPr="009D0DB1">
        <w:rPr>
          <w:rFonts w:ascii="Times New Roman" w:hAnsi="Times New Roman"/>
          <w:sz w:val="26"/>
          <w:szCs w:val="26"/>
        </w:rPr>
        <w:t>здания</w:t>
      </w:r>
      <w:r w:rsidRPr="009D0DB1">
        <w:rPr>
          <w:rFonts w:ascii="Times New Roman" w:hAnsi="Times New Roman"/>
          <w:sz w:val="26"/>
          <w:szCs w:val="26"/>
        </w:rPr>
        <w:t xml:space="preserve"> осуществляются Арендатором по согласованию с Арендодателем.</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2.2.5. Арендатор не вправе производить реконструкции и перепланировки арендуемого </w:t>
      </w:r>
      <w:r w:rsidR="00B90339" w:rsidRPr="009D0DB1">
        <w:rPr>
          <w:rFonts w:ascii="Times New Roman" w:hAnsi="Times New Roman"/>
          <w:sz w:val="26"/>
          <w:szCs w:val="26"/>
        </w:rPr>
        <w:t>здания</w:t>
      </w:r>
      <w:r w:rsidRPr="009D0DB1">
        <w:rPr>
          <w:rFonts w:ascii="Times New Roman" w:hAnsi="Times New Roman"/>
          <w:sz w:val="26"/>
          <w:szCs w:val="26"/>
        </w:rPr>
        <w:t xml:space="preserve"> без согласия Арендодателя. </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2.2.6. Арендатор обязан в соответствии с п. 3.1. настоящего договора перечислять на счет Арендодателя арендную плату.</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2.2.7. Без согласия Арендодателя Арендатор не имеет права: сдавать арендуемое </w:t>
      </w:r>
      <w:r w:rsidR="00B90339" w:rsidRPr="009D0DB1">
        <w:rPr>
          <w:rFonts w:ascii="Times New Roman" w:hAnsi="Times New Roman"/>
          <w:sz w:val="26"/>
          <w:szCs w:val="26"/>
        </w:rPr>
        <w:t>здание</w:t>
      </w:r>
      <w:r w:rsidRPr="009D0DB1">
        <w:rPr>
          <w:rFonts w:ascii="Times New Roman" w:hAnsi="Times New Roman"/>
          <w:sz w:val="26"/>
          <w:szCs w:val="26"/>
        </w:rPr>
        <w:t xml:space="preserve"> в субаренду, передавать свои права и обязанности по договору другому лицу (перенаем), предоставлять арендуемое </w:t>
      </w:r>
      <w:r w:rsidR="00B54A8C" w:rsidRPr="009D0DB1">
        <w:rPr>
          <w:rFonts w:ascii="Times New Roman" w:hAnsi="Times New Roman"/>
          <w:sz w:val="26"/>
          <w:szCs w:val="26"/>
        </w:rPr>
        <w:t>здание</w:t>
      </w:r>
      <w:r w:rsidRPr="009D0DB1">
        <w:rPr>
          <w:rFonts w:ascii="Times New Roman" w:hAnsi="Times New Roman"/>
          <w:sz w:val="26"/>
          <w:szCs w:val="26"/>
        </w:rPr>
        <w:t xml:space="preserve"> в безвозмездное пользование, а также передавать арендные права в залог и вносить их в качестве вклада в уставный капитал хозяйственных товариществ и обществ.</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2.2.8. </w:t>
      </w:r>
      <w:proofErr w:type="gramStart"/>
      <w:r w:rsidRPr="009D0DB1">
        <w:rPr>
          <w:rFonts w:ascii="Times New Roman" w:hAnsi="Times New Roman"/>
          <w:sz w:val="26"/>
          <w:szCs w:val="26"/>
        </w:rPr>
        <w:t xml:space="preserve">При освобождении </w:t>
      </w:r>
      <w:r w:rsidR="00B90339" w:rsidRPr="009D0DB1">
        <w:rPr>
          <w:rFonts w:ascii="Times New Roman" w:hAnsi="Times New Roman"/>
          <w:sz w:val="26"/>
          <w:szCs w:val="26"/>
        </w:rPr>
        <w:t>здания</w:t>
      </w:r>
      <w:r w:rsidRPr="009D0DB1">
        <w:rPr>
          <w:rFonts w:ascii="Times New Roman" w:hAnsi="Times New Roman"/>
          <w:sz w:val="26"/>
          <w:szCs w:val="26"/>
        </w:rPr>
        <w:t xml:space="preserve"> в связи с окончанием срока действия договора и при досрочном расторжении договора, Арендатор обязан передать </w:t>
      </w:r>
      <w:r w:rsidR="00B54A8C" w:rsidRPr="009D0DB1">
        <w:rPr>
          <w:rFonts w:ascii="Times New Roman" w:hAnsi="Times New Roman"/>
          <w:sz w:val="26"/>
          <w:szCs w:val="26"/>
        </w:rPr>
        <w:t>здание</w:t>
      </w:r>
      <w:r w:rsidRPr="009D0DB1">
        <w:rPr>
          <w:rFonts w:ascii="Times New Roman" w:hAnsi="Times New Roman"/>
          <w:sz w:val="26"/>
          <w:szCs w:val="26"/>
        </w:rPr>
        <w:t xml:space="preserve"> Арендодателю по акту в исправном состоянии, с учетом нормального износа, а также уплатить стоимость непроизв</w:t>
      </w:r>
      <w:r w:rsidR="001F3499" w:rsidRPr="009D0DB1">
        <w:rPr>
          <w:rFonts w:ascii="Times New Roman" w:hAnsi="Times New Roman"/>
          <w:sz w:val="26"/>
          <w:szCs w:val="26"/>
        </w:rPr>
        <w:t xml:space="preserve">еденного им текущего ремонта, </w:t>
      </w:r>
      <w:r w:rsidRPr="009D0DB1">
        <w:rPr>
          <w:rFonts w:ascii="Times New Roman" w:hAnsi="Times New Roman"/>
          <w:sz w:val="26"/>
          <w:szCs w:val="26"/>
        </w:rPr>
        <w:t>задолженность по арендной плате</w:t>
      </w:r>
      <w:r w:rsidR="003674F9" w:rsidRPr="009D0DB1">
        <w:rPr>
          <w:rFonts w:ascii="Times New Roman" w:hAnsi="Times New Roman"/>
          <w:sz w:val="26"/>
          <w:szCs w:val="26"/>
        </w:rPr>
        <w:t xml:space="preserve">, плате за потребленные коммунальные и иные услуги, связанные с эксплуатацией арендуемого </w:t>
      </w:r>
      <w:r w:rsidR="001F3499" w:rsidRPr="009D0DB1">
        <w:rPr>
          <w:rFonts w:ascii="Times New Roman" w:hAnsi="Times New Roman"/>
          <w:sz w:val="26"/>
          <w:szCs w:val="26"/>
        </w:rPr>
        <w:t>здания</w:t>
      </w:r>
      <w:r w:rsidRPr="009D0DB1">
        <w:rPr>
          <w:rFonts w:ascii="Times New Roman" w:hAnsi="Times New Roman"/>
          <w:sz w:val="26"/>
          <w:szCs w:val="26"/>
        </w:rPr>
        <w:t>.</w:t>
      </w:r>
      <w:proofErr w:type="gramEnd"/>
      <w:r w:rsidRPr="009D0DB1">
        <w:rPr>
          <w:rFonts w:ascii="Times New Roman" w:hAnsi="Times New Roman"/>
          <w:sz w:val="26"/>
          <w:szCs w:val="26"/>
        </w:rPr>
        <w:t xml:space="preserve"> При этом Арендатор обязан освободить </w:t>
      </w:r>
      <w:r w:rsidR="00B90339" w:rsidRPr="009D0DB1">
        <w:rPr>
          <w:rFonts w:ascii="Times New Roman" w:hAnsi="Times New Roman"/>
          <w:sz w:val="26"/>
          <w:szCs w:val="26"/>
        </w:rPr>
        <w:t>здание</w:t>
      </w:r>
      <w:r w:rsidRPr="009D0DB1">
        <w:rPr>
          <w:rFonts w:ascii="Times New Roman" w:hAnsi="Times New Roman"/>
          <w:sz w:val="26"/>
          <w:szCs w:val="26"/>
        </w:rPr>
        <w:t xml:space="preserve"> не позднее двух недель со дня окончания срока действия договора.</w:t>
      </w:r>
    </w:p>
    <w:p w:rsidR="000B323C" w:rsidRPr="009D0DB1" w:rsidRDefault="000B323C" w:rsidP="000B323C">
      <w:pPr>
        <w:ind w:firstLine="709"/>
        <w:jc w:val="both"/>
        <w:rPr>
          <w:sz w:val="26"/>
          <w:szCs w:val="26"/>
        </w:rPr>
      </w:pPr>
      <w:r w:rsidRPr="009D0DB1">
        <w:rPr>
          <w:sz w:val="26"/>
          <w:szCs w:val="26"/>
        </w:rPr>
        <w:t xml:space="preserve">Передача </w:t>
      </w:r>
      <w:r w:rsidR="00B90339" w:rsidRPr="009D0DB1">
        <w:rPr>
          <w:sz w:val="26"/>
          <w:szCs w:val="26"/>
        </w:rPr>
        <w:t>здания</w:t>
      </w:r>
      <w:r w:rsidRPr="009D0DB1">
        <w:rPr>
          <w:sz w:val="26"/>
          <w:szCs w:val="26"/>
        </w:rPr>
        <w:t xml:space="preserve"> производится при участии представителей Арендодателя и Арендатора по акту приема-передачи.</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2.2.9. Обеспечить соответствующим контролирующим службам беспрепятственный доступ в арендуемое </w:t>
      </w:r>
      <w:r w:rsidR="00B90339" w:rsidRPr="009D0DB1">
        <w:rPr>
          <w:rFonts w:ascii="Times New Roman" w:hAnsi="Times New Roman"/>
          <w:sz w:val="26"/>
          <w:szCs w:val="26"/>
        </w:rPr>
        <w:t>здание</w:t>
      </w:r>
      <w:r w:rsidRPr="009D0DB1">
        <w:rPr>
          <w:rFonts w:ascii="Times New Roman" w:hAnsi="Times New Roman"/>
          <w:sz w:val="26"/>
          <w:szCs w:val="26"/>
        </w:rPr>
        <w:t xml:space="preserve"> для осмотра и проверки технического, санитарного, противопожарного состояния </w:t>
      </w:r>
      <w:r w:rsidR="00B90339" w:rsidRPr="009D0DB1">
        <w:rPr>
          <w:rFonts w:ascii="Times New Roman" w:hAnsi="Times New Roman"/>
          <w:sz w:val="26"/>
          <w:szCs w:val="26"/>
        </w:rPr>
        <w:t>здания</w:t>
      </w:r>
      <w:r w:rsidRPr="009D0DB1">
        <w:rPr>
          <w:rFonts w:ascii="Times New Roman" w:hAnsi="Times New Roman"/>
          <w:sz w:val="26"/>
          <w:szCs w:val="26"/>
        </w:rPr>
        <w:t>, ликвидации аварийных ситуаций.</w:t>
      </w:r>
    </w:p>
    <w:p w:rsidR="00B90339" w:rsidRPr="009D0DB1" w:rsidRDefault="000B323C" w:rsidP="00B90339">
      <w:pPr>
        <w:pStyle w:val="a4"/>
        <w:ind w:right="121" w:firstLine="709"/>
        <w:rPr>
          <w:sz w:val="26"/>
          <w:szCs w:val="26"/>
        </w:rPr>
      </w:pPr>
      <w:r w:rsidRPr="009D0DB1">
        <w:rPr>
          <w:sz w:val="26"/>
          <w:szCs w:val="26"/>
        </w:rPr>
        <w:t xml:space="preserve">2.2.10. </w:t>
      </w:r>
      <w:proofErr w:type="gramStart"/>
      <w:r w:rsidR="00B90339" w:rsidRPr="009D0DB1">
        <w:rPr>
          <w:sz w:val="26"/>
          <w:szCs w:val="26"/>
        </w:rPr>
        <w:t xml:space="preserve">Арендатор обязан в течение 10 дней со дня заключения настоящего договора заключить договоры на пользование электроэнергией, тепловой энергией, на водоснабжение, техническое, санитарное и эксплуатационное обслуживание, сбор и вывоз мусора, утилизацию твердых бытовых отходов, а также </w:t>
      </w:r>
      <w:r w:rsidR="00F145CA" w:rsidRPr="009D0DB1">
        <w:rPr>
          <w:sz w:val="26"/>
          <w:szCs w:val="26"/>
        </w:rPr>
        <w:t>на аренду земельного участка</w:t>
      </w:r>
      <w:r w:rsidR="00CA3F79" w:rsidRPr="009D0DB1">
        <w:rPr>
          <w:sz w:val="26"/>
          <w:szCs w:val="26"/>
        </w:rPr>
        <w:t>, расположенного</w:t>
      </w:r>
      <w:r w:rsidR="00F145CA" w:rsidRPr="009D0DB1">
        <w:rPr>
          <w:sz w:val="26"/>
          <w:szCs w:val="26"/>
        </w:rPr>
        <w:t xml:space="preserve"> под зданием и </w:t>
      </w:r>
      <w:r w:rsidR="00CA3F79" w:rsidRPr="009D0DB1">
        <w:rPr>
          <w:sz w:val="26"/>
          <w:szCs w:val="26"/>
        </w:rPr>
        <w:t>необходимого для его использования</w:t>
      </w:r>
      <w:r w:rsidR="00F145CA" w:rsidRPr="009D0DB1">
        <w:rPr>
          <w:sz w:val="26"/>
          <w:szCs w:val="26"/>
        </w:rPr>
        <w:t>,</w:t>
      </w:r>
      <w:r w:rsidR="00B90339" w:rsidRPr="009D0DB1">
        <w:rPr>
          <w:sz w:val="26"/>
          <w:szCs w:val="26"/>
        </w:rPr>
        <w:t xml:space="preserve"> и предоставить копии договоров Арендодателю.</w:t>
      </w:r>
      <w:proofErr w:type="gramEnd"/>
    </w:p>
    <w:p w:rsidR="00B90339" w:rsidRPr="009D0DB1" w:rsidRDefault="00B90339" w:rsidP="00B90339">
      <w:pPr>
        <w:pStyle w:val="a4"/>
        <w:ind w:right="121" w:firstLine="709"/>
        <w:rPr>
          <w:sz w:val="26"/>
          <w:szCs w:val="26"/>
        </w:rPr>
      </w:pPr>
      <w:r w:rsidRPr="009D0DB1">
        <w:rPr>
          <w:sz w:val="26"/>
          <w:szCs w:val="26"/>
        </w:rPr>
        <w:t xml:space="preserve">Обязанность по оплате за пользование электроэнергией, тепловой энергией, за водоснабжение, техническое, эксплуатационное, санитарное обслуживание, сбор и вывоз мусора, утилизацию твердых бытовых отходов, а также </w:t>
      </w:r>
      <w:r w:rsidR="00F145CA" w:rsidRPr="009D0DB1">
        <w:rPr>
          <w:sz w:val="26"/>
          <w:szCs w:val="26"/>
        </w:rPr>
        <w:t>за аренду земельного участка</w:t>
      </w:r>
      <w:r w:rsidRPr="009D0DB1">
        <w:rPr>
          <w:sz w:val="26"/>
          <w:szCs w:val="26"/>
        </w:rPr>
        <w:t xml:space="preserve"> возлагается на Арендатора.</w:t>
      </w:r>
    </w:p>
    <w:p w:rsidR="0052033E" w:rsidRPr="009D0DB1" w:rsidRDefault="000B323C" w:rsidP="00B90339">
      <w:pPr>
        <w:pStyle w:val="a4"/>
        <w:ind w:right="121" w:firstLine="709"/>
        <w:rPr>
          <w:sz w:val="26"/>
          <w:szCs w:val="26"/>
        </w:rPr>
      </w:pPr>
      <w:r w:rsidRPr="009D0DB1">
        <w:rPr>
          <w:sz w:val="26"/>
          <w:szCs w:val="26"/>
        </w:rPr>
        <w:t>2.2.11.</w:t>
      </w:r>
      <w:r w:rsidR="0052033E" w:rsidRPr="009D0DB1">
        <w:rPr>
          <w:sz w:val="26"/>
          <w:szCs w:val="26"/>
        </w:rPr>
        <w:t xml:space="preserve"> Арендатор за счет собственных сре</w:t>
      </w:r>
      <w:proofErr w:type="gramStart"/>
      <w:r w:rsidR="0052033E" w:rsidRPr="009D0DB1">
        <w:rPr>
          <w:sz w:val="26"/>
          <w:szCs w:val="26"/>
        </w:rPr>
        <w:t>дств в т</w:t>
      </w:r>
      <w:proofErr w:type="gramEnd"/>
      <w:r w:rsidR="0052033E" w:rsidRPr="009D0DB1">
        <w:rPr>
          <w:sz w:val="26"/>
          <w:szCs w:val="26"/>
        </w:rPr>
        <w:t>ечение месяца со дня заключения настоящего договора обязан застраховать арендуемое Имущество на срок действия настоящего договора по полному пакету страховых рисков в соответствии с действующим законодательством. Выгодоприобретателем при страховании Имущества для получения страховых выплат по договорам страхования Имущества является Арендатор.</w:t>
      </w:r>
    </w:p>
    <w:p w:rsidR="0052033E" w:rsidRPr="009D0DB1" w:rsidRDefault="0052033E" w:rsidP="0052033E">
      <w:pPr>
        <w:ind w:firstLine="709"/>
        <w:jc w:val="both"/>
        <w:rPr>
          <w:sz w:val="26"/>
          <w:szCs w:val="26"/>
        </w:rPr>
      </w:pPr>
      <w:r w:rsidRPr="009D0DB1">
        <w:rPr>
          <w:sz w:val="26"/>
          <w:szCs w:val="26"/>
        </w:rPr>
        <w:t xml:space="preserve">При наступлении страхового случая, предусмотренного договором страхования, Арендатор обязан обеспечить возмещение ущерба, причиненного </w:t>
      </w:r>
      <w:r w:rsidRPr="009D0DB1">
        <w:rPr>
          <w:sz w:val="26"/>
          <w:szCs w:val="26"/>
        </w:rPr>
        <w:lastRenderedPageBreak/>
        <w:t>арендуемому Имуществу в соответствии с условиями договора страхования. Страховое возмещение по договору страхования получает Арендатор, направляя денежные средства для ремонта, восстановления пострадавшего Имущества.</w:t>
      </w:r>
    </w:p>
    <w:p w:rsidR="0052033E" w:rsidRPr="009D0DB1" w:rsidRDefault="0052033E" w:rsidP="0052033E">
      <w:pPr>
        <w:ind w:firstLine="709"/>
        <w:jc w:val="both"/>
        <w:rPr>
          <w:sz w:val="26"/>
          <w:szCs w:val="26"/>
        </w:rPr>
      </w:pPr>
      <w:r w:rsidRPr="009D0DB1">
        <w:rPr>
          <w:sz w:val="26"/>
          <w:szCs w:val="26"/>
        </w:rPr>
        <w:t xml:space="preserve"> В случае превышения суммы страхового возмещения, полученной Арендатором от страховой организации (компании), над суммой расходов, понесенных Арендатором на ремонт, восстановление пострадавшего Имущества, денежные средства, не использованные арендатором на ремонт, восстановление пострадавшего Имущества, подлежат перечислению Арендатором в бюджет города.</w:t>
      </w:r>
    </w:p>
    <w:p w:rsidR="0052033E" w:rsidRPr="009D0DB1" w:rsidRDefault="0052033E" w:rsidP="0052033E">
      <w:pPr>
        <w:pStyle w:val="a7"/>
        <w:spacing w:after="0"/>
        <w:ind w:left="0" w:firstLine="709"/>
        <w:jc w:val="both"/>
        <w:rPr>
          <w:rFonts w:ascii="Times New Roman" w:hAnsi="Times New Roman"/>
          <w:sz w:val="26"/>
          <w:szCs w:val="26"/>
        </w:rPr>
      </w:pPr>
      <w:r w:rsidRPr="009D0DB1">
        <w:rPr>
          <w:rFonts w:ascii="Times New Roman" w:hAnsi="Times New Roman"/>
          <w:sz w:val="26"/>
          <w:szCs w:val="26"/>
        </w:rPr>
        <w:t>После завершения работ по восстановлению пострадавшего Имущества Арендатор обязан предоставить Арендодателю документы, подтверждающие - размер выплаченного страховой организацией (компанией) страхового возмещения, размер затрат, понесенных Арендатором на восстановление пострадавшего Имущества.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 2.2.12. Арендатор обязуется нести полную ответственность за противопожарное состояние арендуемого </w:t>
      </w:r>
      <w:r w:rsidR="00F145CA" w:rsidRPr="009D0DB1">
        <w:rPr>
          <w:rFonts w:ascii="Times New Roman" w:hAnsi="Times New Roman"/>
          <w:sz w:val="26"/>
          <w:szCs w:val="26"/>
        </w:rPr>
        <w:t>здания</w:t>
      </w:r>
      <w:r w:rsidRPr="009D0DB1">
        <w:rPr>
          <w:rFonts w:ascii="Times New Roman" w:hAnsi="Times New Roman"/>
          <w:sz w:val="26"/>
          <w:szCs w:val="26"/>
        </w:rPr>
        <w:t>:</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2.2.12.1. Арендатор обязуется своевременно выполнять предписания или предложения органов государственного пожарного надзора по устранению причин и условий, способствующих возникновению пожара, его беспрепятственному распространению и гибели людей.</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2.2.12.2. Арендатор несет ответственность за исправное состояние систем внутреннего противопожарного водоснабжения и их техническое обслуживание, за правильную эксплуатацию, своевременный ремонт и обслуживание электрохозяйства и систем вентиляции, за исправное состояние и наличие первичных средств пожаротушения, за эксплуатацию системы автоматического пожаротушения и установок автоматической пожарной сигнализации.</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2.2.12.3. Арендатор в полном объеме возмещает ущерб от пожара здания, возникшего в результате нарушения им пожарной безопасности.</w:t>
      </w:r>
    </w:p>
    <w:p w:rsidR="00470C55" w:rsidRPr="009D0DB1" w:rsidRDefault="00470C55" w:rsidP="000B323C">
      <w:pPr>
        <w:pStyle w:val="a7"/>
        <w:spacing w:after="0"/>
        <w:ind w:left="0" w:firstLine="709"/>
        <w:jc w:val="both"/>
        <w:rPr>
          <w:rFonts w:ascii="Times New Roman" w:hAnsi="Times New Roman"/>
          <w:color w:val="000000" w:themeColor="text1"/>
          <w:sz w:val="26"/>
          <w:szCs w:val="26"/>
        </w:rPr>
      </w:pPr>
      <w:r w:rsidRPr="009D0DB1">
        <w:rPr>
          <w:rFonts w:ascii="Times New Roman" w:hAnsi="Times New Roman"/>
          <w:color w:val="000000" w:themeColor="text1"/>
          <w:sz w:val="26"/>
          <w:szCs w:val="26"/>
        </w:rPr>
        <w:t xml:space="preserve">2.2.13. Арендатор в течение десяти дней со дня заключения настоящего договора обязан предоставить Арендодателю копию документа, подтверждающего дачу обслуживающему банку распоряжения о списании в </w:t>
      </w:r>
      <w:proofErr w:type="spellStart"/>
      <w:r w:rsidRPr="009D0DB1">
        <w:rPr>
          <w:rFonts w:ascii="Times New Roman" w:hAnsi="Times New Roman"/>
          <w:color w:val="000000" w:themeColor="text1"/>
          <w:sz w:val="26"/>
          <w:szCs w:val="26"/>
        </w:rPr>
        <w:t>безакцептном</w:t>
      </w:r>
      <w:proofErr w:type="spellEnd"/>
      <w:r w:rsidRPr="009D0DB1">
        <w:rPr>
          <w:rFonts w:ascii="Times New Roman" w:hAnsi="Times New Roman"/>
          <w:color w:val="000000" w:themeColor="text1"/>
          <w:sz w:val="26"/>
          <w:szCs w:val="26"/>
        </w:rPr>
        <w:t xml:space="preserve"> порядке Арендодателем денежных средств со счета Арендатора во исполнение обязательств Арендатора по внесению арендной платы по настоящему договору. В распоряжении банку о списании денежных средств Арендатор указывает необходимые данные, позволяющие банку идентифицировать Арендодателя, номер банковского счета Арендатора и реквизиты договора банковского счета.</w:t>
      </w:r>
    </w:p>
    <w:p w:rsidR="00470C55" w:rsidRPr="009D0DB1" w:rsidRDefault="00470C55" w:rsidP="00470C55">
      <w:pPr>
        <w:ind w:firstLine="720"/>
        <w:jc w:val="both"/>
        <w:rPr>
          <w:color w:val="000000" w:themeColor="text1"/>
          <w:sz w:val="26"/>
          <w:szCs w:val="26"/>
        </w:rPr>
      </w:pPr>
      <w:proofErr w:type="gramStart"/>
      <w:r w:rsidRPr="009D0DB1">
        <w:rPr>
          <w:color w:val="000000" w:themeColor="text1"/>
          <w:sz w:val="26"/>
          <w:szCs w:val="26"/>
        </w:rPr>
        <w:t xml:space="preserve">В случае изменения условий в соглашении по </w:t>
      </w:r>
      <w:proofErr w:type="spellStart"/>
      <w:r w:rsidRPr="009D0DB1">
        <w:rPr>
          <w:color w:val="000000" w:themeColor="text1"/>
          <w:sz w:val="26"/>
          <w:szCs w:val="26"/>
        </w:rPr>
        <w:t>безакцептному</w:t>
      </w:r>
      <w:proofErr w:type="spellEnd"/>
      <w:r w:rsidRPr="009D0DB1">
        <w:rPr>
          <w:color w:val="000000" w:themeColor="text1"/>
          <w:sz w:val="26"/>
          <w:szCs w:val="26"/>
        </w:rPr>
        <w:t xml:space="preserve"> списанию денежных средств в обслуживающем банке, закрытия одного счета и открытии нового счета или смене банка, обслуживающего расчетный счет, Арендатор обязан в течение десяти дней уведомить о таких изменениях Арендодателя и обеспечить возможность бесспорного списания со счета Арендатора суммы задолженности по требованию Арендодателя в указанных случаях.</w:t>
      </w:r>
      <w:proofErr w:type="gramEnd"/>
    </w:p>
    <w:p w:rsidR="000B323C" w:rsidRPr="009D0DB1" w:rsidRDefault="000B323C" w:rsidP="000B323C">
      <w:pPr>
        <w:jc w:val="center"/>
        <w:rPr>
          <w:b/>
          <w:sz w:val="26"/>
          <w:szCs w:val="26"/>
        </w:rPr>
      </w:pPr>
    </w:p>
    <w:p w:rsidR="000B323C" w:rsidRPr="009D0DB1" w:rsidRDefault="000B323C" w:rsidP="000B323C">
      <w:pPr>
        <w:jc w:val="center"/>
        <w:rPr>
          <w:b/>
          <w:sz w:val="26"/>
          <w:szCs w:val="26"/>
        </w:rPr>
      </w:pPr>
      <w:r w:rsidRPr="009D0DB1">
        <w:rPr>
          <w:b/>
          <w:sz w:val="26"/>
          <w:szCs w:val="26"/>
        </w:rPr>
        <w:t>3. Платежи и расчеты по договору</w:t>
      </w:r>
    </w:p>
    <w:p w:rsidR="000B323C" w:rsidRPr="009D0DB1" w:rsidRDefault="000B323C" w:rsidP="000B323C">
      <w:pPr>
        <w:pStyle w:val="a4"/>
        <w:ind w:right="-19" w:firstLine="709"/>
        <w:rPr>
          <w:sz w:val="26"/>
          <w:szCs w:val="26"/>
        </w:rPr>
      </w:pPr>
      <w:r w:rsidRPr="009D0DB1">
        <w:rPr>
          <w:sz w:val="26"/>
          <w:szCs w:val="26"/>
        </w:rPr>
        <w:t xml:space="preserve">3.1. Сумма арендной платы по настоящему договору </w:t>
      </w:r>
      <w:proofErr w:type="gramStart"/>
      <w:r w:rsidRPr="009D0DB1">
        <w:rPr>
          <w:sz w:val="26"/>
          <w:szCs w:val="26"/>
        </w:rPr>
        <w:t>определяется по результатам аукциона и составляет</w:t>
      </w:r>
      <w:proofErr w:type="gramEnd"/>
      <w:r w:rsidR="006F4981" w:rsidRPr="009D0DB1">
        <w:rPr>
          <w:sz w:val="26"/>
          <w:szCs w:val="26"/>
        </w:rPr>
        <w:t>:</w:t>
      </w:r>
      <w:r w:rsidR="004B4EBC" w:rsidRPr="009D0DB1">
        <w:rPr>
          <w:sz w:val="26"/>
          <w:szCs w:val="26"/>
        </w:rPr>
        <w:t xml:space="preserve"> в год</w:t>
      </w:r>
      <w:r w:rsidRPr="009D0DB1">
        <w:rPr>
          <w:sz w:val="26"/>
          <w:szCs w:val="26"/>
        </w:rPr>
        <w:t xml:space="preserve"> ___________</w:t>
      </w:r>
      <w:r w:rsidR="005F2790" w:rsidRPr="009D0DB1">
        <w:rPr>
          <w:sz w:val="26"/>
          <w:szCs w:val="26"/>
        </w:rPr>
        <w:t xml:space="preserve"> </w:t>
      </w:r>
      <w:r w:rsidR="005F2790" w:rsidRPr="009D0DB1">
        <w:rPr>
          <w:bCs/>
          <w:sz w:val="26"/>
          <w:szCs w:val="26"/>
        </w:rPr>
        <w:t>(заполняется при заключении договора)</w:t>
      </w:r>
      <w:r w:rsidR="005F2790" w:rsidRPr="009D0DB1">
        <w:rPr>
          <w:sz w:val="26"/>
          <w:szCs w:val="26"/>
        </w:rPr>
        <w:t>, в месяц</w:t>
      </w:r>
      <w:r w:rsidRPr="009D0DB1">
        <w:rPr>
          <w:sz w:val="26"/>
          <w:szCs w:val="26"/>
        </w:rPr>
        <w:t xml:space="preserve"> _________</w:t>
      </w:r>
      <w:r w:rsidR="005F2790" w:rsidRPr="009D0DB1">
        <w:rPr>
          <w:bCs/>
          <w:sz w:val="26"/>
          <w:szCs w:val="26"/>
        </w:rPr>
        <w:t>(заполняется при заключении договора)</w:t>
      </w:r>
      <w:r w:rsidRPr="009D0DB1">
        <w:rPr>
          <w:sz w:val="26"/>
          <w:szCs w:val="26"/>
        </w:rPr>
        <w:t xml:space="preserve"> (без учета НДС). Ежемесячный платеж перечисляется Арендатором на счет Арендодателя в срок до 5 числа текущего месяца, начиная с </w:t>
      </w:r>
      <w:r w:rsidR="00250DB6" w:rsidRPr="009D0DB1">
        <w:rPr>
          <w:sz w:val="26"/>
          <w:szCs w:val="26"/>
        </w:rPr>
        <w:t>01.0</w:t>
      </w:r>
      <w:r w:rsidR="00C269AB" w:rsidRPr="009D0DB1">
        <w:rPr>
          <w:sz w:val="26"/>
          <w:szCs w:val="26"/>
        </w:rPr>
        <w:t>9</w:t>
      </w:r>
      <w:r w:rsidRPr="009D0DB1">
        <w:rPr>
          <w:sz w:val="26"/>
          <w:szCs w:val="26"/>
        </w:rPr>
        <w:t>.201</w:t>
      </w:r>
      <w:r w:rsidR="0025674B" w:rsidRPr="009D0DB1">
        <w:rPr>
          <w:sz w:val="26"/>
          <w:szCs w:val="26"/>
        </w:rPr>
        <w:t>6</w:t>
      </w:r>
      <w:r w:rsidRPr="009D0DB1">
        <w:rPr>
          <w:sz w:val="26"/>
          <w:szCs w:val="26"/>
        </w:rPr>
        <w:t xml:space="preserve">. Датой оплаты считается день фактического поступления арендного платежа на счет Арендодателя. </w:t>
      </w:r>
    </w:p>
    <w:p w:rsidR="000B323C" w:rsidRPr="009D0DB1" w:rsidRDefault="000B323C" w:rsidP="000B323C">
      <w:pPr>
        <w:pStyle w:val="a4"/>
        <w:ind w:right="-19" w:firstLine="709"/>
        <w:rPr>
          <w:sz w:val="26"/>
          <w:szCs w:val="26"/>
        </w:rPr>
      </w:pPr>
      <w:r w:rsidRPr="009D0DB1">
        <w:rPr>
          <w:sz w:val="26"/>
          <w:szCs w:val="26"/>
        </w:rPr>
        <w:lastRenderedPageBreak/>
        <w:t>Налог на добавленную стоимость (НДС) подлежит начислению на сумму арендн</w:t>
      </w:r>
      <w:r w:rsidR="00D24568" w:rsidRPr="009D0DB1">
        <w:rPr>
          <w:sz w:val="26"/>
          <w:szCs w:val="26"/>
        </w:rPr>
        <w:t>ого</w:t>
      </w:r>
      <w:r w:rsidRPr="009D0DB1">
        <w:rPr>
          <w:sz w:val="26"/>
          <w:szCs w:val="26"/>
        </w:rPr>
        <w:t xml:space="preserve"> платеж</w:t>
      </w:r>
      <w:r w:rsidR="00D24568" w:rsidRPr="009D0DB1">
        <w:rPr>
          <w:sz w:val="26"/>
          <w:szCs w:val="26"/>
        </w:rPr>
        <w:t>а</w:t>
      </w:r>
      <w:r w:rsidRPr="009D0DB1">
        <w:rPr>
          <w:sz w:val="26"/>
          <w:szCs w:val="26"/>
        </w:rPr>
        <w:t>, указанн</w:t>
      </w:r>
      <w:r w:rsidR="00D24568" w:rsidRPr="009D0DB1">
        <w:rPr>
          <w:sz w:val="26"/>
          <w:szCs w:val="26"/>
        </w:rPr>
        <w:t>ого</w:t>
      </w:r>
      <w:r w:rsidRPr="009D0DB1">
        <w:rPr>
          <w:sz w:val="26"/>
          <w:szCs w:val="26"/>
        </w:rPr>
        <w:t xml:space="preserve"> в первом абзац</w:t>
      </w:r>
      <w:r w:rsidR="00D24568" w:rsidRPr="009D0DB1">
        <w:rPr>
          <w:sz w:val="26"/>
          <w:szCs w:val="26"/>
        </w:rPr>
        <w:t>е</w:t>
      </w:r>
      <w:r w:rsidRPr="009D0DB1">
        <w:rPr>
          <w:sz w:val="26"/>
          <w:szCs w:val="26"/>
        </w:rPr>
        <w:t xml:space="preserve"> настоящего пункта договора, и уплате Арендатором в соответствии с пунктом 3 статьи 161 Налогового кодекса Российской Федерации (часть </w:t>
      </w:r>
      <w:r w:rsidRPr="009D0DB1">
        <w:rPr>
          <w:sz w:val="26"/>
          <w:szCs w:val="26"/>
          <w:lang w:val="en-US"/>
        </w:rPr>
        <w:t>II</w:t>
      </w:r>
      <w:r w:rsidRPr="009D0DB1">
        <w:rPr>
          <w:sz w:val="26"/>
          <w:szCs w:val="26"/>
        </w:rPr>
        <w:t xml:space="preserve">). </w:t>
      </w:r>
    </w:p>
    <w:p w:rsidR="00DE4B2B" w:rsidRPr="009D0DB1" w:rsidRDefault="000B323C" w:rsidP="00DE4B2B">
      <w:pPr>
        <w:pStyle w:val="ConsPlusNormal"/>
        <w:ind w:firstLine="540"/>
        <w:jc w:val="both"/>
        <w:rPr>
          <w:color w:val="000000" w:themeColor="text1"/>
        </w:rPr>
      </w:pPr>
      <w:r w:rsidRPr="009D0DB1">
        <w:rPr>
          <w:color w:val="000000" w:themeColor="text1"/>
        </w:rPr>
        <w:t xml:space="preserve">3.2. </w:t>
      </w:r>
      <w:r w:rsidR="00DE4B2B" w:rsidRPr="009D0DB1">
        <w:rPr>
          <w:color w:val="000000" w:themeColor="text1"/>
        </w:rPr>
        <w:t>При заключении настоящего договора Арендатором внесен Арендодателю обеспечительный платеж в размере арендных платежей за два месяца пользования имуществом, что составляет___________ руб. (заполняется при заключении договора).</w:t>
      </w:r>
    </w:p>
    <w:p w:rsidR="00DE4B2B" w:rsidRPr="009D0DB1" w:rsidRDefault="00DE4B2B" w:rsidP="00DE4B2B">
      <w:pPr>
        <w:pStyle w:val="ConsPlusNormal"/>
        <w:ind w:firstLine="540"/>
        <w:jc w:val="both"/>
        <w:rPr>
          <w:color w:val="000000" w:themeColor="text1"/>
        </w:rPr>
      </w:pPr>
      <w:r w:rsidRPr="009D0DB1">
        <w:rPr>
          <w:color w:val="000000" w:themeColor="text1"/>
        </w:rPr>
        <w:t xml:space="preserve">Поступление обеспечительного платежа Арендодателю подтверждается выпиской из лицевого счета Арендодателя </w:t>
      </w:r>
      <w:r w:rsidR="00536422" w:rsidRPr="009D0DB1">
        <w:rPr>
          <w:color w:val="000000"/>
        </w:rPr>
        <w:t>505.05.012.5</w:t>
      </w:r>
      <w:r w:rsidR="003D29F2" w:rsidRPr="009D0DB1">
        <w:rPr>
          <w:color w:val="000000" w:themeColor="text1"/>
        </w:rPr>
        <w:t xml:space="preserve"> </w:t>
      </w:r>
      <w:proofErr w:type="gramStart"/>
      <w:r w:rsidR="003D29F2" w:rsidRPr="009D0DB1">
        <w:rPr>
          <w:color w:val="000000" w:themeColor="text1"/>
        </w:rPr>
        <w:t>за</w:t>
      </w:r>
      <w:proofErr w:type="gramEnd"/>
      <w:r w:rsidR="003D29F2" w:rsidRPr="009D0DB1">
        <w:rPr>
          <w:color w:val="000000" w:themeColor="text1"/>
        </w:rPr>
        <w:t xml:space="preserve"> ___________</w:t>
      </w:r>
      <w:r w:rsidR="00536422" w:rsidRPr="009D0DB1">
        <w:rPr>
          <w:color w:val="000000" w:themeColor="text1"/>
        </w:rPr>
        <w:t xml:space="preserve"> (заполнятся </w:t>
      </w:r>
      <w:proofErr w:type="gramStart"/>
      <w:r w:rsidR="00536422" w:rsidRPr="009D0DB1">
        <w:rPr>
          <w:color w:val="000000" w:themeColor="text1"/>
        </w:rPr>
        <w:t>при</w:t>
      </w:r>
      <w:proofErr w:type="gramEnd"/>
      <w:r w:rsidR="00536422" w:rsidRPr="009D0DB1">
        <w:rPr>
          <w:color w:val="000000" w:themeColor="text1"/>
        </w:rPr>
        <w:t xml:space="preserve"> заключении договора)</w:t>
      </w:r>
      <w:r w:rsidRPr="009D0DB1">
        <w:rPr>
          <w:color w:val="000000" w:themeColor="text1"/>
        </w:rPr>
        <w:t>.</w:t>
      </w:r>
    </w:p>
    <w:p w:rsidR="00DE4B2B" w:rsidRPr="009D0DB1" w:rsidRDefault="00DE4B2B" w:rsidP="00DE4B2B">
      <w:pPr>
        <w:pStyle w:val="ConsPlusNormal"/>
        <w:ind w:firstLine="540"/>
        <w:jc w:val="both"/>
        <w:rPr>
          <w:color w:val="000000" w:themeColor="text1"/>
        </w:rPr>
      </w:pPr>
      <w:r w:rsidRPr="009D0DB1">
        <w:rPr>
          <w:color w:val="000000" w:themeColor="text1"/>
        </w:rPr>
        <w:t>Обеспечительным платежом обеспечивается обязательство Арендатора по внесению арендной платы в соответствии с условиями настоящего договора.</w:t>
      </w:r>
    </w:p>
    <w:p w:rsidR="00DE4B2B" w:rsidRPr="009D0DB1" w:rsidRDefault="00DE4B2B" w:rsidP="00DE4B2B">
      <w:pPr>
        <w:pStyle w:val="ConsPlusNormal"/>
        <w:ind w:firstLine="540"/>
        <w:jc w:val="both"/>
        <w:rPr>
          <w:color w:val="000000" w:themeColor="text1"/>
        </w:rPr>
      </w:pPr>
      <w:r w:rsidRPr="009D0DB1">
        <w:rPr>
          <w:color w:val="000000" w:themeColor="text1"/>
        </w:rPr>
        <w:t>Сумма обеспечительного платежа засчитывается в счет исполнения обязательства арендатора по внесению Арендодателю арендной платы по настоящему договору за два последних месяца аренды в случае наличия у Арендатора задолженности по арендной плате на день истечения срока действия договора или досрочного его расторжения.</w:t>
      </w:r>
    </w:p>
    <w:p w:rsidR="00DE4B2B" w:rsidRPr="009D0DB1" w:rsidRDefault="00DE4B2B" w:rsidP="00DE4B2B">
      <w:pPr>
        <w:pStyle w:val="ConsPlusNormal"/>
        <w:ind w:firstLine="540"/>
        <w:jc w:val="both"/>
        <w:rPr>
          <w:color w:val="000000" w:themeColor="text1"/>
        </w:rPr>
      </w:pPr>
      <w:r w:rsidRPr="009D0DB1">
        <w:rPr>
          <w:color w:val="000000" w:themeColor="text1"/>
        </w:rPr>
        <w:t>По истечении срока действия договора или при его расторжении обеспечительный платеж по настоящему договору засчитывается в счет суммы арендной платы за два последних месяца срока аренды, оставшейся невыплаченной на момент прекращения договора.</w:t>
      </w:r>
    </w:p>
    <w:p w:rsidR="00DE4B2B" w:rsidRPr="009D0DB1" w:rsidRDefault="00DE4B2B" w:rsidP="00DE4B2B">
      <w:pPr>
        <w:pStyle w:val="ConsPlusNormal"/>
        <w:ind w:firstLine="540"/>
        <w:jc w:val="both"/>
        <w:rPr>
          <w:color w:val="000000" w:themeColor="text1"/>
        </w:rPr>
      </w:pPr>
      <w:r w:rsidRPr="009D0DB1">
        <w:rPr>
          <w:color w:val="000000" w:themeColor="text1"/>
        </w:rPr>
        <w:t>При отсутств</w:t>
      </w:r>
      <w:proofErr w:type="gramStart"/>
      <w:r w:rsidRPr="009D0DB1">
        <w:rPr>
          <w:color w:val="000000" w:themeColor="text1"/>
        </w:rPr>
        <w:t>ии у а</w:t>
      </w:r>
      <w:proofErr w:type="gramEnd"/>
      <w:r w:rsidRPr="009D0DB1">
        <w:rPr>
          <w:color w:val="000000" w:themeColor="text1"/>
        </w:rPr>
        <w:t>рендатора задолженности по арендной плате по окончании срока аренды, обеспечительный платеж подлежит возврату по заявлению Арендатора не позднее 15 дней со дня подачи такого заявления.</w:t>
      </w:r>
    </w:p>
    <w:p w:rsidR="00DE4B2B" w:rsidRPr="009D0DB1" w:rsidRDefault="00DE4B2B" w:rsidP="00DE4B2B">
      <w:pPr>
        <w:pStyle w:val="ConsPlusNormal"/>
        <w:ind w:firstLine="540"/>
        <w:jc w:val="both"/>
        <w:rPr>
          <w:color w:val="000000" w:themeColor="text1"/>
        </w:rPr>
      </w:pPr>
      <w:r w:rsidRPr="009D0DB1">
        <w:rPr>
          <w:color w:val="000000" w:themeColor="text1"/>
        </w:rPr>
        <w:t>При зачислении обеспечительного платежа в счет исполнения обязательства Арендатора по внесению арендной платы Арендодатель письменно уведомляет об этом Арендатора с указанием необходимости уплаты НДС на соответствующую сумму арендной платы.</w:t>
      </w:r>
    </w:p>
    <w:p w:rsidR="000B323C" w:rsidRPr="009D0DB1" w:rsidRDefault="00DE4B2B" w:rsidP="000B323C">
      <w:pPr>
        <w:pStyle w:val="a4"/>
        <w:ind w:right="-19" w:firstLine="709"/>
        <w:rPr>
          <w:sz w:val="26"/>
          <w:szCs w:val="26"/>
        </w:rPr>
      </w:pPr>
      <w:r w:rsidRPr="009D0DB1">
        <w:rPr>
          <w:sz w:val="26"/>
          <w:szCs w:val="26"/>
        </w:rPr>
        <w:t xml:space="preserve">3.3. </w:t>
      </w:r>
      <w:r w:rsidR="000B323C" w:rsidRPr="009D0DB1">
        <w:rPr>
          <w:sz w:val="26"/>
          <w:szCs w:val="26"/>
        </w:rPr>
        <w:t>Указанная в пункте 3.1 настоящего договора арендная плата определена по результатам аукциона и в течение срока аренды, указанного в пункте 1.2 настоящего договора, уменьшению не подлежит.</w:t>
      </w:r>
    </w:p>
    <w:p w:rsidR="000B323C" w:rsidRPr="009D0DB1" w:rsidRDefault="000B323C" w:rsidP="000B323C">
      <w:pPr>
        <w:pStyle w:val="a7"/>
        <w:spacing w:after="0"/>
        <w:ind w:left="0" w:firstLine="709"/>
        <w:jc w:val="both"/>
        <w:rPr>
          <w:rFonts w:ascii="Times New Roman" w:hAnsi="Times New Roman"/>
          <w:bCs/>
          <w:color w:val="000000" w:themeColor="text1"/>
          <w:sz w:val="26"/>
          <w:szCs w:val="26"/>
        </w:rPr>
      </w:pPr>
      <w:proofErr w:type="gramStart"/>
      <w:r w:rsidRPr="009D0DB1">
        <w:rPr>
          <w:rFonts w:ascii="Times New Roman" w:hAnsi="Times New Roman"/>
          <w:bCs/>
          <w:sz w:val="26"/>
          <w:szCs w:val="26"/>
        </w:rPr>
        <w:t xml:space="preserve">Сумма арендной платы, установленная по результатам аукциона, может быть </w:t>
      </w:r>
      <w:r w:rsidR="005C6BFD" w:rsidRPr="009D0DB1">
        <w:rPr>
          <w:rFonts w:ascii="Times New Roman" w:hAnsi="Times New Roman"/>
          <w:bCs/>
          <w:sz w:val="26"/>
          <w:szCs w:val="26"/>
        </w:rPr>
        <w:t>увеличена</w:t>
      </w:r>
      <w:r w:rsidRPr="009D0DB1">
        <w:rPr>
          <w:rFonts w:ascii="Times New Roman" w:hAnsi="Times New Roman"/>
          <w:bCs/>
          <w:sz w:val="26"/>
          <w:szCs w:val="26"/>
        </w:rPr>
        <w:t xml:space="preserve"> по соглашению сторон, но не чаще одного раза в год путем применения индекса потребительских цен, определенного Госкомстатом России в соответствии с утвержденными Постановлением Госкомстата РФ от 25.03.2002 №23 Основными </w:t>
      </w:r>
      <w:r w:rsidRPr="009D0DB1">
        <w:rPr>
          <w:rFonts w:ascii="Times New Roman" w:hAnsi="Times New Roman"/>
          <w:bCs/>
          <w:color w:val="000000" w:themeColor="text1"/>
          <w:sz w:val="26"/>
          <w:szCs w:val="26"/>
        </w:rPr>
        <w:t>положениями о порядке наблюдения за потребительскими ценами и тарифами  на товары и платные услуги, оказанные населению, и определения индекса потребительских цен.</w:t>
      </w:r>
      <w:proofErr w:type="gramEnd"/>
    </w:p>
    <w:p w:rsidR="0025674B" w:rsidRPr="009D0DB1" w:rsidRDefault="0025674B" w:rsidP="0025674B">
      <w:pPr>
        <w:pStyle w:val="a4"/>
        <w:tabs>
          <w:tab w:val="left" w:pos="8789"/>
        </w:tabs>
        <w:ind w:right="-2" w:firstLine="709"/>
        <w:rPr>
          <w:sz w:val="26"/>
          <w:szCs w:val="26"/>
        </w:rPr>
      </w:pPr>
      <w:r w:rsidRPr="009D0DB1">
        <w:rPr>
          <w:sz w:val="26"/>
          <w:szCs w:val="26"/>
        </w:rPr>
        <w:t>3.</w:t>
      </w:r>
      <w:r w:rsidR="003D29F2" w:rsidRPr="009D0DB1">
        <w:rPr>
          <w:sz w:val="26"/>
          <w:szCs w:val="26"/>
        </w:rPr>
        <w:t>4</w:t>
      </w:r>
      <w:r w:rsidRPr="009D0DB1">
        <w:rPr>
          <w:sz w:val="26"/>
          <w:szCs w:val="26"/>
        </w:rPr>
        <w:t>. В случае</w:t>
      </w:r>
      <w:proofErr w:type="gramStart"/>
      <w:r w:rsidRPr="009D0DB1">
        <w:rPr>
          <w:sz w:val="26"/>
          <w:szCs w:val="26"/>
        </w:rPr>
        <w:t>,</w:t>
      </w:r>
      <w:proofErr w:type="gramEnd"/>
      <w:r w:rsidRPr="009D0DB1">
        <w:rPr>
          <w:sz w:val="26"/>
          <w:szCs w:val="26"/>
        </w:rPr>
        <w:t xml:space="preserve"> если стороны не пришли к соглашению об изменении суммы арендной платы в соответствии с пунктом 3.</w:t>
      </w:r>
      <w:r w:rsidR="003674F9" w:rsidRPr="009D0DB1">
        <w:rPr>
          <w:sz w:val="26"/>
          <w:szCs w:val="26"/>
        </w:rPr>
        <w:t>3</w:t>
      </w:r>
      <w:r w:rsidRPr="009D0DB1">
        <w:rPr>
          <w:sz w:val="26"/>
          <w:szCs w:val="26"/>
        </w:rPr>
        <w:t xml:space="preserve"> настоящего договора во внесудебном порядке, спор по вопросу об изменении суммы арендной платы подлежит передаче в Арбитражный суд Ханты-Мансийского автономного округа – Югры.</w:t>
      </w:r>
    </w:p>
    <w:p w:rsidR="003314D3" w:rsidRPr="009D0DB1" w:rsidRDefault="003314D3" w:rsidP="0025674B">
      <w:pPr>
        <w:pStyle w:val="a4"/>
        <w:tabs>
          <w:tab w:val="left" w:pos="8789"/>
        </w:tabs>
        <w:ind w:right="-2" w:firstLine="709"/>
        <w:rPr>
          <w:sz w:val="26"/>
          <w:szCs w:val="26"/>
        </w:rPr>
      </w:pPr>
    </w:p>
    <w:p w:rsidR="000B323C" w:rsidRPr="009D0DB1" w:rsidRDefault="000B323C" w:rsidP="000B323C">
      <w:pPr>
        <w:jc w:val="center"/>
        <w:rPr>
          <w:b/>
          <w:sz w:val="26"/>
          <w:szCs w:val="26"/>
        </w:rPr>
      </w:pPr>
      <w:r w:rsidRPr="009D0DB1">
        <w:rPr>
          <w:b/>
          <w:sz w:val="26"/>
          <w:szCs w:val="26"/>
        </w:rPr>
        <w:t>4. Ответственность сторон</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4.1. За просрочку перечисления арендной платы Арендатор уплачивает пеню в размере одной трехсотой ставки рефинансирования от </w:t>
      </w:r>
      <w:proofErr w:type="spellStart"/>
      <w:r w:rsidRPr="009D0DB1">
        <w:rPr>
          <w:rFonts w:ascii="Times New Roman" w:hAnsi="Times New Roman"/>
          <w:sz w:val="26"/>
          <w:szCs w:val="26"/>
        </w:rPr>
        <w:t>неперечисленной</w:t>
      </w:r>
      <w:proofErr w:type="spellEnd"/>
      <w:r w:rsidRPr="009D0DB1">
        <w:rPr>
          <w:rFonts w:ascii="Times New Roman" w:hAnsi="Times New Roman"/>
          <w:sz w:val="26"/>
          <w:szCs w:val="26"/>
        </w:rPr>
        <w:t xml:space="preserve"> в срок суммы платежа за каждый день просрочки.</w:t>
      </w:r>
    </w:p>
    <w:p w:rsidR="005202CE" w:rsidRPr="009D0DB1" w:rsidRDefault="000B323C" w:rsidP="005202CE">
      <w:pPr>
        <w:pStyle w:val="a7"/>
        <w:spacing w:after="0"/>
        <w:ind w:left="0" w:firstLine="709"/>
        <w:jc w:val="both"/>
        <w:rPr>
          <w:rFonts w:ascii="Times New Roman" w:hAnsi="Times New Roman"/>
          <w:color w:val="000000" w:themeColor="text1"/>
          <w:sz w:val="26"/>
          <w:szCs w:val="26"/>
        </w:rPr>
      </w:pPr>
      <w:r w:rsidRPr="009D0DB1">
        <w:rPr>
          <w:rFonts w:ascii="Times New Roman" w:hAnsi="Times New Roman"/>
          <w:color w:val="000000" w:themeColor="text1"/>
          <w:sz w:val="26"/>
          <w:szCs w:val="26"/>
        </w:rPr>
        <w:lastRenderedPageBreak/>
        <w:t xml:space="preserve">4.2. </w:t>
      </w:r>
      <w:r w:rsidR="005202CE" w:rsidRPr="009D0DB1">
        <w:rPr>
          <w:rFonts w:ascii="Times New Roman" w:hAnsi="Times New Roman"/>
          <w:color w:val="000000" w:themeColor="text1"/>
          <w:sz w:val="26"/>
          <w:szCs w:val="26"/>
        </w:rPr>
        <w:t>При досрочном расторжении договора аренды по инициативе Арендатора Арендатор уплачивает Арендодателю штраф в размере 1/3 суммы годовой арендной платы.</w:t>
      </w:r>
    </w:p>
    <w:p w:rsidR="000B323C" w:rsidRPr="009D0DB1" w:rsidRDefault="00DE4B2B" w:rsidP="000B323C">
      <w:pPr>
        <w:pStyle w:val="a7"/>
        <w:spacing w:after="0"/>
        <w:ind w:left="0" w:firstLine="709"/>
        <w:jc w:val="both"/>
        <w:rPr>
          <w:rFonts w:ascii="Times New Roman" w:hAnsi="Times New Roman"/>
          <w:sz w:val="26"/>
          <w:szCs w:val="26"/>
        </w:rPr>
      </w:pPr>
      <w:r w:rsidRPr="009D0DB1">
        <w:rPr>
          <w:rFonts w:ascii="Times New Roman" w:hAnsi="Times New Roman"/>
          <w:color w:val="000000" w:themeColor="text1"/>
          <w:sz w:val="26"/>
          <w:szCs w:val="26"/>
        </w:rPr>
        <w:t xml:space="preserve">4.3. </w:t>
      </w:r>
      <w:r w:rsidR="000B323C" w:rsidRPr="009D0DB1">
        <w:rPr>
          <w:rFonts w:ascii="Times New Roman" w:hAnsi="Times New Roman"/>
          <w:color w:val="000000" w:themeColor="text1"/>
          <w:sz w:val="26"/>
          <w:szCs w:val="26"/>
        </w:rPr>
        <w:t>В случае</w:t>
      </w:r>
      <w:r w:rsidR="000B323C" w:rsidRPr="009D0DB1">
        <w:rPr>
          <w:rFonts w:ascii="Times New Roman" w:hAnsi="Times New Roman"/>
          <w:sz w:val="26"/>
          <w:szCs w:val="26"/>
        </w:rPr>
        <w:t xml:space="preserve"> </w:t>
      </w:r>
      <w:proofErr w:type="spellStart"/>
      <w:r w:rsidR="000B323C" w:rsidRPr="009D0DB1">
        <w:rPr>
          <w:rFonts w:ascii="Times New Roman" w:hAnsi="Times New Roman"/>
          <w:sz w:val="26"/>
          <w:szCs w:val="26"/>
        </w:rPr>
        <w:t>неосвобождения</w:t>
      </w:r>
      <w:proofErr w:type="spellEnd"/>
      <w:r w:rsidR="000B323C" w:rsidRPr="009D0DB1">
        <w:rPr>
          <w:rFonts w:ascii="Times New Roman" w:hAnsi="Times New Roman"/>
          <w:sz w:val="26"/>
          <w:szCs w:val="26"/>
        </w:rPr>
        <w:t xml:space="preserve"> </w:t>
      </w:r>
      <w:r w:rsidR="00F145CA" w:rsidRPr="009D0DB1">
        <w:rPr>
          <w:rFonts w:ascii="Times New Roman" w:hAnsi="Times New Roman"/>
          <w:sz w:val="26"/>
          <w:szCs w:val="26"/>
        </w:rPr>
        <w:t>здания</w:t>
      </w:r>
      <w:r w:rsidR="000B323C" w:rsidRPr="009D0DB1">
        <w:rPr>
          <w:rFonts w:ascii="Times New Roman" w:hAnsi="Times New Roman"/>
          <w:sz w:val="26"/>
          <w:szCs w:val="26"/>
        </w:rPr>
        <w:t xml:space="preserve"> в течение двух недель согласно п. 2.2.8. договора, а также в случае передачи Арендатором </w:t>
      </w:r>
      <w:r w:rsidR="00F145CA" w:rsidRPr="009D0DB1">
        <w:rPr>
          <w:rFonts w:ascii="Times New Roman" w:hAnsi="Times New Roman"/>
          <w:sz w:val="26"/>
          <w:szCs w:val="26"/>
        </w:rPr>
        <w:t>здания</w:t>
      </w:r>
      <w:r w:rsidR="000B323C" w:rsidRPr="009D0DB1">
        <w:rPr>
          <w:rFonts w:ascii="Times New Roman" w:hAnsi="Times New Roman"/>
          <w:sz w:val="26"/>
          <w:szCs w:val="26"/>
        </w:rPr>
        <w:t xml:space="preserve"> в субаренду (полностью или частично) без согласия Арендодателя, Арендатор уплачивает штраф в размере 1/3 суммы годовой арендной платы.</w:t>
      </w:r>
    </w:p>
    <w:p w:rsidR="000B323C" w:rsidRPr="009D0DB1" w:rsidRDefault="00DE4B2B"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4.4</w:t>
      </w:r>
      <w:r w:rsidR="000B323C" w:rsidRPr="009D0DB1">
        <w:rPr>
          <w:rFonts w:ascii="Times New Roman" w:hAnsi="Times New Roman"/>
          <w:sz w:val="26"/>
          <w:szCs w:val="26"/>
        </w:rPr>
        <w:t>. В случае</w:t>
      </w:r>
      <w:proofErr w:type="gramStart"/>
      <w:r w:rsidR="000B323C" w:rsidRPr="009D0DB1">
        <w:rPr>
          <w:rFonts w:ascii="Times New Roman" w:hAnsi="Times New Roman"/>
          <w:sz w:val="26"/>
          <w:szCs w:val="26"/>
        </w:rPr>
        <w:t>,</w:t>
      </w:r>
      <w:proofErr w:type="gramEnd"/>
      <w:r w:rsidR="000B323C" w:rsidRPr="009D0DB1">
        <w:rPr>
          <w:rFonts w:ascii="Times New Roman" w:hAnsi="Times New Roman"/>
          <w:sz w:val="26"/>
          <w:szCs w:val="26"/>
        </w:rPr>
        <w:t xml:space="preserve"> если по окончанию срока действия договора аренды Арендатор продолжает пользоваться </w:t>
      </w:r>
      <w:r w:rsidR="00F145CA" w:rsidRPr="009D0DB1">
        <w:rPr>
          <w:rFonts w:ascii="Times New Roman" w:hAnsi="Times New Roman"/>
          <w:sz w:val="26"/>
          <w:szCs w:val="26"/>
        </w:rPr>
        <w:t>зданием</w:t>
      </w:r>
      <w:r w:rsidR="000B323C" w:rsidRPr="009D0DB1">
        <w:rPr>
          <w:rFonts w:ascii="Times New Roman" w:hAnsi="Times New Roman"/>
          <w:sz w:val="26"/>
          <w:szCs w:val="26"/>
        </w:rPr>
        <w:t xml:space="preserve"> при отсутствии возражений со стороны Арендодателя, договор считается заключенным на тех же условиях на неопределенный срок. При этом каждая из сторон вправе отказаться от договора, предупредив другую сторону за 3 недели.</w:t>
      </w:r>
    </w:p>
    <w:p w:rsidR="000B323C" w:rsidRPr="009D0DB1" w:rsidRDefault="00DE4B2B"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4.5</w:t>
      </w:r>
      <w:r w:rsidR="000B323C" w:rsidRPr="009D0DB1">
        <w:rPr>
          <w:rFonts w:ascii="Times New Roman" w:hAnsi="Times New Roman"/>
          <w:sz w:val="26"/>
          <w:szCs w:val="26"/>
        </w:rPr>
        <w:t xml:space="preserve">. Если состояние возвращаемого </w:t>
      </w:r>
      <w:r w:rsidR="00B54A8C" w:rsidRPr="009D0DB1">
        <w:rPr>
          <w:rFonts w:ascii="Times New Roman" w:hAnsi="Times New Roman"/>
          <w:sz w:val="26"/>
          <w:szCs w:val="26"/>
        </w:rPr>
        <w:t>здания</w:t>
      </w:r>
      <w:r w:rsidR="000B323C" w:rsidRPr="009D0DB1">
        <w:rPr>
          <w:rFonts w:ascii="Times New Roman" w:hAnsi="Times New Roman"/>
          <w:sz w:val="26"/>
          <w:szCs w:val="26"/>
        </w:rPr>
        <w:t xml:space="preserve"> по </w:t>
      </w:r>
      <w:proofErr w:type="gramStart"/>
      <w:r w:rsidR="000B323C" w:rsidRPr="009D0DB1">
        <w:rPr>
          <w:rFonts w:ascii="Times New Roman" w:hAnsi="Times New Roman"/>
          <w:sz w:val="26"/>
          <w:szCs w:val="26"/>
        </w:rPr>
        <w:t>окончании</w:t>
      </w:r>
      <w:proofErr w:type="gramEnd"/>
      <w:r w:rsidR="000B323C" w:rsidRPr="009D0DB1">
        <w:rPr>
          <w:rFonts w:ascii="Times New Roman" w:hAnsi="Times New Roman"/>
          <w:sz w:val="26"/>
          <w:szCs w:val="26"/>
        </w:rPr>
        <w:t xml:space="preserve"> срока действия договора не соответствует амортизационному сроку службы, то Арендатор возмещает Арендодателю причиненный ущерб в соответствии  с действующим законодательством Российской Федерации.</w:t>
      </w:r>
    </w:p>
    <w:p w:rsidR="00162BBE" w:rsidRPr="009D0DB1" w:rsidRDefault="00DE4B2B" w:rsidP="00162BBE">
      <w:pPr>
        <w:pStyle w:val="a7"/>
        <w:spacing w:after="0"/>
        <w:ind w:left="0" w:firstLine="709"/>
        <w:jc w:val="both"/>
        <w:rPr>
          <w:rFonts w:ascii="Times New Roman" w:hAnsi="Times New Roman"/>
          <w:color w:val="000000" w:themeColor="text1"/>
          <w:sz w:val="26"/>
          <w:szCs w:val="26"/>
        </w:rPr>
      </w:pPr>
      <w:r w:rsidRPr="009D0DB1">
        <w:rPr>
          <w:rFonts w:ascii="Times New Roman" w:hAnsi="Times New Roman"/>
          <w:color w:val="000000" w:themeColor="text1"/>
          <w:sz w:val="26"/>
          <w:szCs w:val="26"/>
        </w:rPr>
        <w:t>4.6</w:t>
      </w:r>
      <w:r w:rsidR="00162BBE" w:rsidRPr="009D0DB1">
        <w:rPr>
          <w:rFonts w:ascii="Times New Roman" w:hAnsi="Times New Roman"/>
          <w:color w:val="000000" w:themeColor="text1"/>
          <w:sz w:val="26"/>
          <w:szCs w:val="26"/>
        </w:rPr>
        <w:t>. В случае просрочки оплаты по настоящему договору Арендодатель имеет право бесспорного списания суммы задолженности путем направления в банк, обслуживающий Арендатора, платежного требования о списании денежных средств со счета Арендатора, оплачиваемого без акцепта плательщика, либо обратиться в судебные органы для взыскания возникшей задолженности и неустоек по договору.</w:t>
      </w:r>
    </w:p>
    <w:p w:rsidR="00527BD8" w:rsidRPr="009D0DB1" w:rsidRDefault="00527BD8" w:rsidP="000B323C">
      <w:pPr>
        <w:pStyle w:val="a7"/>
        <w:spacing w:after="0"/>
        <w:ind w:left="0" w:firstLine="709"/>
        <w:jc w:val="both"/>
        <w:rPr>
          <w:rFonts w:ascii="Times New Roman" w:hAnsi="Times New Roman"/>
          <w:sz w:val="26"/>
          <w:szCs w:val="26"/>
        </w:rPr>
      </w:pPr>
    </w:p>
    <w:p w:rsidR="000B323C" w:rsidRPr="009D0DB1" w:rsidRDefault="000B323C" w:rsidP="000B323C">
      <w:pPr>
        <w:jc w:val="center"/>
        <w:rPr>
          <w:b/>
          <w:sz w:val="26"/>
          <w:szCs w:val="26"/>
        </w:rPr>
      </w:pPr>
      <w:r w:rsidRPr="009D0DB1">
        <w:rPr>
          <w:b/>
          <w:sz w:val="26"/>
          <w:szCs w:val="26"/>
        </w:rPr>
        <w:t>5. Изменение, прекращение действия договора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5.1. Настоящий </w:t>
      </w:r>
      <w:proofErr w:type="gramStart"/>
      <w:r w:rsidRPr="009D0DB1">
        <w:rPr>
          <w:rFonts w:ascii="Times New Roman" w:hAnsi="Times New Roman"/>
          <w:sz w:val="26"/>
          <w:szCs w:val="26"/>
        </w:rPr>
        <w:t>договор</w:t>
      </w:r>
      <w:proofErr w:type="gramEnd"/>
      <w:r w:rsidRPr="009D0DB1">
        <w:rPr>
          <w:rFonts w:ascii="Times New Roman" w:hAnsi="Times New Roman"/>
          <w:sz w:val="26"/>
          <w:szCs w:val="26"/>
        </w:rPr>
        <w:t xml:space="preserve"> может быть расторгнут Арендодателем в одностороннем порядке в случаях, предусмотренных настоящим договором или по решению арбитражного суда по требованию одной из сторон в случаях, предусмотренных законодательством РФ.</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5.2. В случае нарушения Арендатором подпунктов 2.2.2, 2.2.3, 2.2.5, 2.2.7, 2.2.10, 2.2.12</w:t>
      </w:r>
      <w:r w:rsidR="00470C55" w:rsidRPr="009D0DB1">
        <w:rPr>
          <w:rFonts w:ascii="Times New Roman" w:hAnsi="Times New Roman"/>
          <w:sz w:val="26"/>
          <w:szCs w:val="26"/>
        </w:rPr>
        <w:t>, 2.2.13</w:t>
      </w:r>
      <w:r w:rsidRPr="009D0DB1">
        <w:rPr>
          <w:rFonts w:ascii="Times New Roman" w:hAnsi="Times New Roman"/>
          <w:sz w:val="26"/>
          <w:szCs w:val="26"/>
        </w:rPr>
        <w:t xml:space="preserve"> пункта 2.2 договора, </w:t>
      </w:r>
      <w:r w:rsidR="00C269AB" w:rsidRPr="009D0DB1">
        <w:rPr>
          <w:rFonts w:ascii="Times New Roman" w:hAnsi="Times New Roman"/>
          <w:sz w:val="26"/>
          <w:szCs w:val="26"/>
        </w:rPr>
        <w:t>а также при налич</w:t>
      </w:r>
      <w:proofErr w:type="gramStart"/>
      <w:r w:rsidR="00C269AB" w:rsidRPr="009D0DB1">
        <w:rPr>
          <w:rFonts w:ascii="Times New Roman" w:hAnsi="Times New Roman"/>
          <w:sz w:val="26"/>
          <w:szCs w:val="26"/>
        </w:rPr>
        <w:t>ии у А</w:t>
      </w:r>
      <w:proofErr w:type="gramEnd"/>
      <w:r w:rsidR="00C269AB" w:rsidRPr="009D0DB1">
        <w:rPr>
          <w:rFonts w:ascii="Times New Roman" w:hAnsi="Times New Roman"/>
          <w:sz w:val="26"/>
          <w:szCs w:val="26"/>
        </w:rPr>
        <w:t>рендатора задолженности по арендной плате, сумма которой составляет два и более арендных платежа</w:t>
      </w:r>
      <w:r w:rsidRPr="009D0DB1">
        <w:rPr>
          <w:rFonts w:ascii="Times New Roman" w:hAnsi="Times New Roman"/>
          <w:sz w:val="26"/>
          <w:szCs w:val="26"/>
        </w:rPr>
        <w:t>, Арендодатель имеет право одностороннего отказа от исполнения договора в соответствии с ст.450</w:t>
      </w:r>
      <w:r w:rsidR="00234DA7" w:rsidRPr="009D0DB1">
        <w:rPr>
          <w:rFonts w:ascii="Times New Roman" w:hAnsi="Times New Roman"/>
          <w:sz w:val="26"/>
          <w:szCs w:val="26"/>
        </w:rPr>
        <w:t>.1</w:t>
      </w:r>
      <w:r w:rsidRPr="009D0DB1">
        <w:rPr>
          <w:rFonts w:ascii="Times New Roman" w:hAnsi="Times New Roman"/>
          <w:sz w:val="26"/>
          <w:szCs w:val="26"/>
        </w:rPr>
        <w:t xml:space="preserve"> Гражданского кодекса РФ.</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5.3. Вносимые дополнения или изменения к договору </w:t>
      </w:r>
      <w:proofErr w:type="gramStart"/>
      <w:r w:rsidRPr="009D0DB1">
        <w:rPr>
          <w:rFonts w:ascii="Times New Roman" w:hAnsi="Times New Roman"/>
          <w:sz w:val="26"/>
          <w:szCs w:val="26"/>
        </w:rPr>
        <w:t>рассматриваются сторонами в 10-дневный срок со дня получения предложений и оформляются</w:t>
      </w:r>
      <w:proofErr w:type="gramEnd"/>
      <w:r w:rsidRPr="009D0DB1">
        <w:rPr>
          <w:rFonts w:ascii="Times New Roman" w:hAnsi="Times New Roman"/>
          <w:sz w:val="26"/>
          <w:szCs w:val="26"/>
        </w:rPr>
        <w:t xml:space="preserve"> дополнительным соглашением к договору. В случае несогласия одной из сторон с предлагаемыми изменениями или дополнениями к договору, споры передаются на разрешение арбитражного суда.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5.4. Все приложения к договору являются неотъемлемыми его частями.</w:t>
      </w:r>
    </w:p>
    <w:p w:rsidR="008F53CF" w:rsidRPr="009D0DB1" w:rsidRDefault="008F53CF" w:rsidP="000B323C">
      <w:pPr>
        <w:jc w:val="center"/>
        <w:rPr>
          <w:b/>
          <w:sz w:val="26"/>
          <w:szCs w:val="26"/>
        </w:rPr>
      </w:pPr>
    </w:p>
    <w:p w:rsidR="000B323C" w:rsidRPr="009D0DB1" w:rsidRDefault="000B323C" w:rsidP="000B323C">
      <w:pPr>
        <w:jc w:val="center"/>
        <w:rPr>
          <w:b/>
          <w:sz w:val="26"/>
          <w:szCs w:val="26"/>
        </w:rPr>
      </w:pPr>
      <w:r w:rsidRPr="009D0DB1">
        <w:rPr>
          <w:b/>
          <w:sz w:val="26"/>
          <w:szCs w:val="26"/>
        </w:rPr>
        <w:t>6. Особые условия</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6.1. Смена собственника передаваемого в аренду </w:t>
      </w:r>
      <w:r w:rsidR="00F145CA" w:rsidRPr="009D0DB1">
        <w:rPr>
          <w:rFonts w:ascii="Times New Roman" w:hAnsi="Times New Roman"/>
          <w:sz w:val="26"/>
          <w:szCs w:val="26"/>
        </w:rPr>
        <w:t>здания</w:t>
      </w:r>
      <w:r w:rsidRPr="009D0DB1">
        <w:rPr>
          <w:rFonts w:ascii="Times New Roman" w:hAnsi="Times New Roman"/>
          <w:sz w:val="26"/>
          <w:szCs w:val="26"/>
        </w:rPr>
        <w:t xml:space="preserve"> не является основанием для изменения условий или расторжения настоящего договора.</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 xml:space="preserve">6.2. При затоплении </w:t>
      </w:r>
      <w:r w:rsidR="00F145CA" w:rsidRPr="009D0DB1">
        <w:rPr>
          <w:rFonts w:ascii="Times New Roman" w:hAnsi="Times New Roman"/>
          <w:sz w:val="26"/>
          <w:szCs w:val="26"/>
        </w:rPr>
        <w:t>здания</w:t>
      </w:r>
      <w:r w:rsidRPr="009D0DB1">
        <w:rPr>
          <w:rFonts w:ascii="Times New Roman" w:hAnsi="Times New Roman"/>
          <w:sz w:val="26"/>
          <w:szCs w:val="26"/>
        </w:rPr>
        <w:t xml:space="preserve"> в случае аварии инженерных сетей (порыв теплотрассы, водопровода, канализации), при пожаре, при возникновении форс-мажорных обстоятельств Арендодатель не несет ответственности за испорченное имущество и материальные ценности Арендатора, находящиеся в арендованном </w:t>
      </w:r>
      <w:r w:rsidR="00F145CA" w:rsidRPr="009D0DB1">
        <w:rPr>
          <w:rFonts w:ascii="Times New Roman" w:hAnsi="Times New Roman"/>
          <w:sz w:val="26"/>
          <w:szCs w:val="26"/>
        </w:rPr>
        <w:t>здании</w:t>
      </w:r>
      <w:r w:rsidRPr="009D0DB1">
        <w:rPr>
          <w:rFonts w:ascii="Times New Roman" w:hAnsi="Times New Roman"/>
          <w:sz w:val="26"/>
          <w:szCs w:val="26"/>
        </w:rPr>
        <w:t>.</w:t>
      </w:r>
    </w:p>
    <w:p w:rsidR="000B323C" w:rsidRPr="009D0DB1" w:rsidRDefault="000B323C" w:rsidP="000B323C">
      <w:pPr>
        <w:pStyle w:val="a7"/>
        <w:spacing w:after="0"/>
        <w:ind w:left="0" w:firstLine="709"/>
        <w:jc w:val="both"/>
        <w:rPr>
          <w:rFonts w:ascii="Times New Roman" w:hAnsi="Times New Roman"/>
          <w:sz w:val="26"/>
          <w:szCs w:val="26"/>
        </w:rPr>
      </w:pPr>
      <w:bookmarkStart w:id="1" w:name="OLE_LINK5"/>
      <w:r w:rsidRPr="009D0DB1">
        <w:rPr>
          <w:rFonts w:ascii="Times New Roman" w:hAnsi="Times New Roman"/>
          <w:sz w:val="26"/>
          <w:szCs w:val="26"/>
        </w:rPr>
        <w:lastRenderedPageBreak/>
        <w:t xml:space="preserve">6.3. Возмещение расходов Арендатора на капитальный ремонт, реконструкцию арендуемого </w:t>
      </w:r>
      <w:r w:rsidR="00F145CA" w:rsidRPr="009D0DB1">
        <w:rPr>
          <w:rFonts w:ascii="Times New Roman" w:hAnsi="Times New Roman"/>
          <w:sz w:val="26"/>
          <w:szCs w:val="26"/>
        </w:rPr>
        <w:t>здания</w:t>
      </w:r>
      <w:r w:rsidRPr="009D0DB1">
        <w:rPr>
          <w:rFonts w:ascii="Times New Roman" w:hAnsi="Times New Roman"/>
          <w:sz w:val="26"/>
          <w:szCs w:val="26"/>
        </w:rPr>
        <w:t xml:space="preserve"> осуществляется в порядке, установленном Думой города.</w:t>
      </w:r>
    </w:p>
    <w:bookmarkEnd w:id="1"/>
    <w:p w:rsidR="009D0DB1" w:rsidRDefault="009D0DB1" w:rsidP="000B323C">
      <w:pPr>
        <w:pStyle w:val="a7"/>
        <w:spacing w:after="0"/>
        <w:ind w:left="0" w:firstLine="0"/>
        <w:jc w:val="center"/>
        <w:rPr>
          <w:rFonts w:ascii="Times New Roman" w:hAnsi="Times New Roman"/>
          <w:b/>
          <w:sz w:val="26"/>
          <w:szCs w:val="26"/>
        </w:rPr>
      </w:pPr>
    </w:p>
    <w:p w:rsidR="000B323C" w:rsidRPr="009D0DB1" w:rsidRDefault="000B323C" w:rsidP="000B323C">
      <w:pPr>
        <w:pStyle w:val="a7"/>
        <w:spacing w:after="0"/>
        <w:ind w:left="0" w:firstLine="0"/>
        <w:jc w:val="center"/>
        <w:rPr>
          <w:rFonts w:ascii="Times New Roman" w:hAnsi="Times New Roman"/>
          <w:b/>
          <w:sz w:val="26"/>
          <w:szCs w:val="26"/>
        </w:rPr>
      </w:pPr>
      <w:r w:rsidRPr="009D0DB1">
        <w:rPr>
          <w:rFonts w:ascii="Times New Roman" w:hAnsi="Times New Roman"/>
          <w:b/>
          <w:sz w:val="26"/>
          <w:szCs w:val="26"/>
        </w:rPr>
        <w:t>7. Прочие положения</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7.1. Взаимоотношения сторон, неурегулированные настоящим договором, регламентируются действующим законодательством Российской Федерации.</w:t>
      </w:r>
    </w:p>
    <w:p w:rsidR="000B323C" w:rsidRPr="009D0DB1" w:rsidRDefault="000B323C" w:rsidP="000B323C">
      <w:pPr>
        <w:pStyle w:val="a7"/>
        <w:spacing w:after="0"/>
        <w:ind w:left="0" w:firstLine="709"/>
        <w:jc w:val="both"/>
        <w:rPr>
          <w:rFonts w:ascii="Times New Roman" w:hAnsi="Times New Roman"/>
          <w:sz w:val="26"/>
          <w:szCs w:val="26"/>
        </w:rPr>
      </w:pPr>
      <w:r w:rsidRPr="009D0DB1">
        <w:rPr>
          <w:rFonts w:ascii="Times New Roman" w:hAnsi="Times New Roman"/>
          <w:sz w:val="26"/>
          <w:szCs w:val="26"/>
        </w:rPr>
        <w:t>7.2. Все споры, возникшие в результате ненадлежащего исполнения или неисполнения условий настоящего договора, подлежат рассмотрению в арбитражном суде, суде.</w:t>
      </w:r>
    </w:p>
    <w:p w:rsidR="000B323C" w:rsidRPr="009D0DB1" w:rsidRDefault="000B323C" w:rsidP="000B323C">
      <w:pPr>
        <w:pStyle w:val="21"/>
        <w:spacing w:after="0" w:line="240" w:lineRule="auto"/>
        <w:ind w:left="0" w:right="-84" w:firstLine="709"/>
        <w:jc w:val="both"/>
        <w:rPr>
          <w:sz w:val="26"/>
          <w:szCs w:val="26"/>
        </w:rPr>
      </w:pPr>
      <w:r w:rsidRPr="009D0DB1">
        <w:rPr>
          <w:sz w:val="26"/>
          <w:szCs w:val="26"/>
        </w:rPr>
        <w:t>7.</w:t>
      </w:r>
      <w:r w:rsidR="005C6BFD" w:rsidRPr="009D0DB1">
        <w:rPr>
          <w:sz w:val="26"/>
          <w:szCs w:val="26"/>
        </w:rPr>
        <w:t>3</w:t>
      </w:r>
      <w:r w:rsidRPr="009D0DB1">
        <w:rPr>
          <w:sz w:val="26"/>
          <w:szCs w:val="26"/>
        </w:rPr>
        <w:t xml:space="preserve">. </w:t>
      </w:r>
      <w:r w:rsidR="000C2B45" w:rsidRPr="009D0DB1">
        <w:rPr>
          <w:sz w:val="26"/>
          <w:szCs w:val="26"/>
        </w:rPr>
        <w:t>Настоящий договор составлен на 5</w:t>
      </w:r>
      <w:r w:rsidRPr="009D0DB1">
        <w:rPr>
          <w:sz w:val="26"/>
          <w:szCs w:val="26"/>
        </w:rPr>
        <w:t xml:space="preserve"> страницах в </w:t>
      </w:r>
      <w:r w:rsidR="005C6BFD" w:rsidRPr="009D0DB1">
        <w:rPr>
          <w:sz w:val="26"/>
          <w:szCs w:val="26"/>
        </w:rPr>
        <w:t>2</w:t>
      </w:r>
      <w:r w:rsidRPr="009D0DB1">
        <w:rPr>
          <w:sz w:val="26"/>
          <w:szCs w:val="26"/>
        </w:rPr>
        <w:t>-х экземплярах (по одному для каждой стороны).</w:t>
      </w:r>
    </w:p>
    <w:p w:rsidR="000B323C" w:rsidRPr="009D0DB1" w:rsidRDefault="000B323C" w:rsidP="000B323C">
      <w:pPr>
        <w:jc w:val="center"/>
        <w:rPr>
          <w:b/>
          <w:sz w:val="26"/>
          <w:szCs w:val="26"/>
        </w:rPr>
      </w:pPr>
      <w:r w:rsidRPr="009D0DB1">
        <w:rPr>
          <w:b/>
          <w:sz w:val="26"/>
          <w:szCs w:val="26"/>
        </w:rPr>
        <w:t xml:space="preserve">        </w:t>
      </w:r>
    </w:p>
    <w:p w:rsidR="000B323C" w:rsidRPr="009D0DB1" w:rsidRDefault="000B323C" w:rsidP="000B323C">
      <w:pPr>
        <w:jc w:val="center"/>
        <w:rPr>
          <w:b/>
          <w:sz w:val="26"/>
          <w:szCs w:val="26"/>
        </w:rPr>
      </w:pPr>
      <w:r w:rsidRPr="009D0DB1">
        <w:rPr>
          <w:b/>
          <w:sz w:val="26"/>
          <w:szCs w:val="26"/>
        </w:rPr>
        <w:t>Юридические адреса сторон:</w:t>
      </w:r>
    </w:p>
    <w:p w:rsidR="00E13BE5" w:rsidRPr="009D0DB1" w:rsidRDefault="00E13BE5" w:rsidP="000B323C">
      <w:pPr>
        <w:jc w:val="center"/>
        <w:rPr>
          <w:b/>
          <w:sz w:val="26"/>
          <w:szCs w:val="26"/>
        </w:rPr>
      </w:pPr>
    </w:p>
    <w:tbl>
      <w:tblPr>
        <w:tblW w:w="9861" w:type="dxa"/>
        <w:tblLayout w:type="fixed"/>
        <w:tblCellMar>
          <w:left w:w="80" w:type="dxa"/>
          <w:right w:w="80" w:type="dxa"/>
        </w:tblCellMar>
        <w:tblLook w:val="0000" w:firstRow="0" w:lastRow="0" w:firstColumn="0" w:lastColumn="0" w:noHBand="0" w:noVBand="0"/>
      </w:tblPr>
      <w:tblGrid>
        <w:gridCol w:w="5750"/>
        <w:gridCol w:w="4111"/>
      </w:tblGrid>
      <w:tr w:rsidR="000B323C" w:rsidRPr="009D0DB1" w:rsidTr="00CF00BD">
        <w:tc>
          <w:tcPr>
            <w:tcW w:w="5750" w:type="dxa"/>
          </w:tcPr>
          <w:p w:rsidR="000B323C" w:rsidRPr="009D0DB1" w:rsidRDefault="000B323C" w:rsidP="00CF00BD">
            <w:pPr>
              <w:pStyle w:val="1"/>
              <w:ind w:left="280" w:right="424"/>
              <w:jc w:val="left"/>
              <w:rPr>
                <w:sz w:val="26"/>
                <w:szCs w:val="26"/>
                <w:u w:val="single"/>
              </w:rPr>
            </w:pPr>
            <w:r w:rsidRPr="009D0DB1">
              <w:rPr>
                <w:sz w:val="26"/>
                <w:szCs w:val="26"/>
                <w:u w:val="single"/>
              </w:rPr>
              <w:t>“АРЕНДОДАТЕЛЬ”</w:t>
            </w:r>
          </w:p>
          <w:p w:rsidR="00E13BE5" w:rsidRPr="009D0DB1" w:rsidRDefault="00E13BE5" w:rsidP="00E13BE5">
            <w:pPr>
              <w:rPr>
                <w:sz w:val="26"/>
                <w:szCs w:val="26"/>
              </w:rPr>
            </w:pPr>
          </w:p>
        </w:tc>
        <w:tc>
          <w:tcPr>
            <w:tcW w:w="4111" w:type="dxa"/>
          </w:tcPr>
          <w:p w:rsidR="000B323C" w:rsidRPr="009D0DB1" w:rsidRDefault="000B323C" w:rsidP="00CF00BD">
            <w:pPr>
              <w:ind w:right="424" w:firstLine="212"/>
              <w:rPr>
                <w:b/>
                <w:sz w:val="26"/>
                <w:szCs w:val="26"/>
              </w:rPr>
            </w:pPr>
            <w:r w:rsidRPr="009D0DB1">
              <w:rPr>
                <w:b/>
                <w:sz w:val="26"/>
                <w:szCs w:val="26"/>
                <w:u w:val="single"/>
              </w:rPr>
              <w:t>“АРЕНДАТОР”</w:t>
            </w:r>
          </w:p>
        </w:tc>
      </w:tr>
      <w:tr w:rsidR="000B323C" w:rsidRPr="009D0DB1" w:rsidTr="00CF00BD">
        <w:tc>
          <w:tcPr>
            <w:tcW w:w="5750" w:type="dxa"/>
          </w:tcPr>
          <w:p w:rsidR="000B323C" w:rsidRPr="009D0DB1" w:rsidRDefault="000B323C" w:rsidP="00CF00BD">
            <w:pPr>
              <w:ind w:left="280" w:right="424"/>
              <w:rPr>
                <w:b/>
                <w:bCs/>
                <w:sz w:val="26"/>
                <w:szCs w:val="26"/>
              </w:rPr>
            </w:pPr>
            <w:r w:rsidRPr="009D0DB1">
              <w:rPr>
                <w:b/>
                <w:bCs/>
                <w:sz w:val="26"/>
                <w:szCs w:val="26"/>
              </w:rPr>
              <w:t>Администрация города Нижневартовска</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0B323C" w:rsidP="00CF00BD">
            <w:pPr>
              <w:ind w:left="280" w:right="424"/>
              <w:rPr>
                <w:b/>
                <w:bCs/>
                <w:sz w:val="26"/>
                <w:szCs w:val="26"/>
              </w:rPr>
            </w:pPr>
            <w:smartTag w:uri="urn:schemas-microsoft-com:office:smarttags" w:element="metricconverter">
              <w:smartTagPr>
                <w:attr w:name="ProductID" w:val="628600 г"/>
              </w:smartTagPr>
              <w:r w:rsidRPr="009D0DB1">
                <w:rPr>
                  <w:b/>
                  <w:bCs/>
                  <w:sz w:val="26"/>
                  <w:szCs w:val="26"/>
                </w:rPr>
                <w:t xml:space="preserve">628600 </w:t>
              </w:r>
              <w:proofErr w:type="spellStart"/>
              <w:r w:rsidRPr="009D0DB1">
                <w:rPr>
                  <w:b/>
                  <w:bCs/>
                  <w:sz w:val="26"/>
                  <w:szCs w:val="26"/>
                </w:rPr>
                <w:t>г</w:t>
              </w:r>
            </w:smartTag>
            <w:proofErr w:type="gramStart"/>
            <w:r w:rsidRPr="009D0DB1">
              <w:rPr>
                <w:b/>
                <w:bCs/>
                <w:sz w:val="26"/>
                <w:szCs w:val="26"/>
              </w:rPr>
              <w:t>.Н</w:t>
            </w:r>
            <w:proofErr w:type="gramEnd"/>
            <w:r w:rsidRPr="009D0DB1">
              <w:rPr>
                <w:b/>
                <w:bCs/>
                <w:sz w:val="26"/>
                <w:szCs w:val="26"/>
              </w:rPr>
              <w:t>ижневартовск</w:t>
            </w:r>
            <w:proofErr w:type="spellEnd"/>
            <w:r w:rsidRPr="009D0DB1">
              <w:rPr>
                <w:b/>
                <w:bCs/>
                <w:sz w:val="26"/>
                <w:szCs w:val="26"/>
              </w:rPr>
              <w:t xml:space="preserve">, </w:t>
            </w:r>
            <w:proofErr w:type="spellStart"/>
            <w:r w:rsidRPr="009D0DB1">
              <w:rPr>
                <w:b/>
                <w:bCs/>
                <w:sz w:val="26"/>
                <w:szCs w:val="26"/>
              </w:rPr>
              <w:t>ул.Таежная</w:t>
            </w:r>
            <w:proofErr w:type="spellEnd"/>
            <w:r w:rsidRPr="009D0DB1">
              <w:rPr>
                <w:b/>
                <w:bCs/>
                <w:sz w:val="26"/>
                <w:szCs w:val="26"/>
              </w:rPr>
              <w:t>, 24</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0B323C" w:rsidP="00CF00BD">
            <w:pPr>
              <w:ind w:left="280" w:right="424"/>
              <w:rPr>
                <w:b/>
                <w:bCs/>
                <w:sz w:val="26"/>
                <w:szCs w:val="26"/>
              </w:rPr>
            </w:pPr>
            <w:r w:rsidRPr="009D0DB1">
              <w:rPr>
                <w:b/>
                <w:bCs/>
                <w:sz w:val="26"/>
                <w:szCs w:val="26"/>
              </w:rPr>
              <w:t>тел. 24-16-00; 24-21-90; 24-21-45</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E13BE5" w:rsidP="00CF00BD">
            <w:pPr>
              <w:ind w:left="280" w:right="424"/>
              <w:rPr>
                <w:b/>
                <w:bCs/>
                <w:sz w:val="26"/>
                <w:szCs w:val="26"/>
              </w:rPr>
            </w:pPr>
            <w:r w:rsidRPr="009D0DB1">
              <w:rPr>
                <w:b/>
                <w:bCs/>
                <w:sz w:val="26"/>
                <w:szCs w:val="26"/>
              </w:rPr>
              <w:t xml:space="preserve">ИНН 8603032896  </w:t>
            </w:r>
            <w:r w:rsidR="000B323C" w:rsidRPr="009D0DB1">
              <w:rPr>
                <w:b/>
                <w:bCs/>
                <w:sz w:val="26"/>
                <w:szCs w:val="26"/>
              </w:rPr>
              <w:t>КПП 860301001</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0B323C" w:rsidP="00CF00BD">
            <w:pPr>
              <w:ind w:left="280" w:right="424"/>
              <w:rPr>
                <w:b/>
                <w:bCs/>
                <w:sz w:val="26"/>
                <w:szCs w:val="26"/>
              </w:rPr>
            </w:pPr>
            <w:r w:rsidRPr="009D0DB1">
              <w:rPr>
                <w:b/>
                <w:bCs/>
                <w:sz w:val="26"/>
                <w:szCs w:val="26"/>
              </w:rPr>
              <w:t>УФК по Ханты-Мансийскому автономному округу – Югре</w:t>
            </w:r>
            <w:r w:rsidR="00E13BE5" w:rsidRPr="009D0DB1">
              <w:rPr>
                <w:b/>
                <w:bCs/>
                <w:sz w:val="26"/>
                <w:szCs w:val="26"/>
              </w:rPr>
              <w:t xml:space="preserve"> </w:t>
            </w:r>
            <w:r w:rsidRPr="009D0DB1">
              <w:rPr>
                <w:b/>
                <w:bCs/>
                <w:sz w:val="26"/>
                <w:szCs w:val="26"/>
              </w:rPr>
              <w:t>(администрация города Нижневартовска,</w:t>
            </w:r>
            <w:r w:rsidR="00E13BE5" w:rsidRPr="009D0DB1">
              <w:rPr>
                <w:b/>
                <w:bCs/>
                <w:sz w:val="26"/>
                <w:szCs w:val="26"/>
              </w:rPr>
              <w:t xml:space="preserve">  </w:t>
            </w:r>
            <w:proofErr w:type="gramStart"/>
            <w:r w:rsidR="00E13BE5" w:rsidRPr="009D0DB1">
              <w:rPr>
                <w:b/>
                <w:bCs/>
                <w:sz w:val="26"/>
                <w:szCs w:val="26"/>
              </w:rPr>
              <w:t>л</w:t>
            </w:r>
            <w:proofErr w:type="gramEnd"/>
            <w:r w:rsidR="00E13BE5" w:rsidRPr="009D0DB1">
              <w:rPr>
                <w:b/>
                <w:bCs/>
                <w:sz w:val="26"/>
                <w:szCs w:val="26"/>
              </w:rPr>
              <w:t>/с 04873030470)</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0B323C" w:rsidP="00E13BE5">
            <w:pPr>
              <w:ind w:right="424"/>
              <w:rPr>
                <w:b/>
                <w:bCs/>
                <w:sz w:val="26"/>
                <w:szCs w:val="26"/>
              </w:rPr>
            </w:pPr>
            <w:r w:rsidRPr="009D0DB1">
              <w:rPr>
                <w:b/>
                <w:bCs/>
                <w:sz w:val="26"/>
                <w:szCs w:val="26"/>
              </w:rPr>
              <w:t xml:space="preserve"> </w:t>
            </w:r>
            <w:r w:rsidR="00E13BE5" w:rsidRPr="009D0DB1">
              <w:rPr>
                <w:b/>
                <w:bCs/>
                <w:sz w:val="26"/>
                <w:szCs w:val="26"/>
              </w:rPr>
              <w:t xml:space="preserve">    Счет № 40101810900000010001</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E13BE5" w:rsidRPr="009D0DB1" w:rsidRDefault="000B323C" w:rsidP="00CF00BD">
            <w:pPr>
              <w:ind w:left="280" w:right="424"/>
              <w:rPr>
                <w:b/>
                <w:bCs/>
                <w:sz w:val="26"/>
                <w:szCs w:val="26"/>
              </w:rPr>
            </w:pPr>
            <w:r w:rsidRPr="009D0DB1">
              <w:rPr>
                <w:b/>
                <w:bCs/>
                <w:sz w:val="26"/>
                <w:szCs w:val="26"/>
              </w:rPr>
              <w:t>Банк: РКЦ г. Ханты-Мансийск,</w:t>
            </w:r>
          </w:p>
          <w:p w:rsidR="000B323C" w:rsidRPr="009D0DB1" w:rsidRDefault="000B323C" w:rsidP="00CF00BD">
            <w:pPr>
              <w:ind w:left="280" w:right="424"/>
              <w:rPr>
                <w:b/>
                <w:bCs/>
                <w:sz w:val="26"/>
                <w:szCs w:val="26"/>
              </w:rPr>
            </w:pPr>
            <w:proofErr w:type="spellStart"/>
            <w:r w:rsidRPr="009D0DB1">
              <w:rPr>
                <w:b/>
                <w:bCs/>
                <w:sz w:val="26"/>
                <w:szCs w:val="26"/>
              </w:rPr>
              <w:t>г</w:t>
            </w:r>
            <w:proofErr w:type="gramStart"/>
            <w:r w:rsidRPr="009D0DB1">
              <w:rPr>
                <w:b/>
                <w:bCs/>
                <w:sz w:val="26"/>
                <w:szCs w:val="26"/>
              </w:rPr>
              <w:t>.Х</w:t>
            </w:r>
            <w:proofErr w:type="gramEnd"/>
            <w:r w:rsidRPr="009D0DB1">
              <w:rPr>
                <w:b/>
                <w:bCs/>
                <w:sz w:val="26"/>
                <w:szCs w:val="26"/>
              </w:rPr>
              <w:t>анты-Мансийск</w:t>
            </w:r>
            <w:proofErr w:type="spellEnd"/>
          </w:p>
          <w:p w:rsidR="000B323C" w:rsidRPr="009D0DB1" w:rsidRDefault="000B323C" w:rsidP="00CF00BD">
            <w:pPr>
              <w:pStyle w:val="4"/>
              <w:spacing w:before="0" w:after="0"/>
              <w:ind w:left="280" w:right="424" w:firstLine="0"/>
              <w:rPr>
                <w:sz w:val="26"/>
                <w:szCs w:val="26"/>
              </w:rPr>
            </w:pPr>
            <w:r w:rsidRPr="009D0DB1">
              <w:rPr>
                <w:sz w:val="26"/>
                <w:szCs w:val="26"/>
              </w:rPr>
              <w:t>КБК: 040 1 11 050</w:t>
            </w:r>
            <w:r w:rsidR="00234DA7" w:rsidRPr="009D0DB1">
              <w:rPr>
                <w:sz w:val="26"/>
                <w:szCs w:val="26"/>
              </w:rPr>
              <w:t>7</w:t>
            </w:r>
            <w:r w:rsidRPr="009D0DB1">
              <w:rPr>
                <w:sz w:val="26"/>
                <w:szCs w:val="26"/>
              </w:rPr>
              <w:t>4 04 0</w:t>
            </w:r>
            <w:r w:rsidR="00D42FE8" w:rsidRPr="009D0DB1">
              <w:rPr>
                <w:sz w:val="26"/>
                <w:szCs w:val="26"/>
              </w:rPr>
              <w:t>401</w:t>
            </w:r>
            <w:r w:rsidRPr="009D0DB1">
              <w:rPr>
                <w:sz w:val="26"/>
                <w:szCs w:val="26"/>
              </w:rPr>
              <w:t xml:space="preserve"> 120</w:t>
            </w:r>
          </w:p>
          <w:p w:rsidR="000B323C" w:rsidRPr="009D0DB1" w:rsidRDefault="000B323C" w:rsidP="00CF00BD">
            <w:pPr>
              <w:ind w:left="280" w:right="424"/>
              <w:rPr>
                <w:b/>
                <w:bCs/>
                <w:sz w:val="26"/>
                <w:szCs w:val="26"/>
              </w:rPr>
            </w:pPr>
            <w:r w:rsidRPr="009D0DB1">
              <w:rPr>
                <w:b/>
                <w:bCs/>
                <w:sz w:val="26"/>
                <w:szCs w:val="26"/>
              </w:rPr>
              <w:t xml:space="preserve">БИК: 047162000 </w:t>
            </w:r>
          </w:p>
          <w:p w:rsidR="000B323C" w:rsidRPr="009D0DB1" w:rsidRDefault="000B323C" w:rsidP="00E13BE5">
            <w:pPr>
              <w:ind w:left="280" w:right="424"/>
              <w:rPr>
                <w:b/>
                <w:bCs/>
                <w:sz w:val="26"/>
                <w:szCs w:val="26"/>
              </w:rPr>
            </w:pPr>
            <w:r w:rsidRPr="009D0DB1">
              <w:rPr>
                <w:b/>
                <w:bCs/>
                <w:sz w:val="26"/>
                <w:szCs w:val="26"/>
              </w:rPr>
              <w:t>ОКТ</w:t>
            </w:r>
            <w:r w:rsidR="00E13BE5" w:rsidRPr="009D0DB1">
              <w:rPr>
                <w:b/>
                <w:bCs/>
                <w:sz w:val="26"/>
                <w:szCs w:val="26"/>
              </w:rPr>
              <w:t>М</w:t>
            </w:r>
            <w:r w:rsidRPr="009D0DB1">
              <w:rPr>
                <w:b/>
                <w:bCs/>
                <w:sz w:val="26"/>
                <w:szCs w:val="26"/>
              </w:rPr>
              <w:t>О: 71</w:t>
            </w:r>
            <w:r w:rsidR="00E13BE5" w:rsidRPr="009D0DB1">
              <w:rPr>
                <w:b/>
                <w:bCs/>
                <w:sz w:val="26"/>
                <w:szCs w:val="26"/>
              </w:rPr>
              <w:t>875000</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0B323C" w:rsidP="00CF00BD">
            <w:pPr>
              <w:pStyle w:val="4"/>
              <w:spacing w:before="0" w:after="0"/>
              <w:ind w:left="280" w:right="424" w:firstLine="0"/>
              <w:rPr>
                <w:sz w:val="26"/>
                <w:szCs w:val="26"/>
              </w:rPr>
            </w:pP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9A092E" w:rsidRPr="009D0DB1" w:rsidRDefault="009A092E" w:rsidP="00CF00BD">
            <w:pPr>
              <w:ind w:left="280"/>
              <w:rPr>
                <w:b/>
                <w:bCs/>
                <w:sz w:val="26"/>
                <w:szCs w:val="26"/>
              </w:rPr>
            </w:pPr>
            <w:r w:rsidRPr="009D0DB1">
              <w:rPr>
                <w:b/>
                <w:bCs/>
                <w:sz w:val="26"/>
                <w:szCs w:val="26"/>
              </w:rPr>
              <w:t>Директор департамента</w:t>
            </w:r>
          </w:p>
          <w:p w:rsidR="000B323C" w:rsidRPr="009D0DB1" w:rsidRDefault="000B323C" w:rsidP="00CF00BD">
            <w:pPr>
              <w:ind w:left="280"/>
              <w:rPr>
                <w:b/>
                <w:bCs/>
                <w:sz w:val="26"/>
                <w:szCs w:val="26"/>
              </w:rPr>
            </w:pPr>
            <w:r w:rsidRPr="009D0DB1">
              <w:rPr>
                <w:b/>
                <w:bCs/>
                <w:sz w:val="26"/>
                <w:szCs w:val="26"/>
              </w:rPr>
              <w:t>муниципальной собственности</w:t>
            </w: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9A092E" w:rsidRPr="009D0DB1" w:rsidRDefault="009A092E" w:rsidP="00CF00BD">
            <w:pPr>
              <w:ind w:left="280" w:right="424"/>
              <w:rPr>
                <w:b/>
                <w:bCs/>
                <w:sz w:val="26"/>
                <w:szCs w:val="26"/>
              </w:rPr>
            </w:pPr>
            <w:r w:rsidRPr="009D0DB1">
              <w:rPr>
                <w:b/>
                <w:bCs/>
                <w:sz w:val="26"/>
                <w:szCs w:val="26"/>
              </w:rPr>
              <w:t>и земельных ресурсов</w:t>
            </w:r>
          </w:p>
          <w:p w:rsidR="000B323C" w:rsidRPr="009D0DB1" w:rsidRDefault="000B323C" w:rsidP="00CF00BD">
            <w:pPr>
              <w:ind w:left="280" w:right="424"/>
              <w:rPr>
                <w:b/>
                <w:bCs/>
                <w:sz w:val="26"/>
                <w:szCs w:val="26"/>
              </w:rPr>
            </w:pPr>
            <w:r w:rsidRPr="009D0DB1">
              <w:rPr>
                <w:b/>
                <w:bCs/>
                <w:sz w:val="26"/>
                <w:szCs w:val="26"/>
              </w:rPr>
              <w:t>администрации города</w:t>
            </w:r>
          </w:p>
          <w:p w:rsidR="000B323C" w:rsidRPr="009D0DB1" w:rsidRDefault="000B323C" w:rsidP="00CF00BD">
            <w:pPr>
              <w:ind w:left="280" w:right="424"/>
              <w:rPr>
                <w:b/>
                <w:bCs/>
                <w:sz w:val="26"/>
                <w:szCs w:val="26"/>
              </w:rPr>
            </w:pPr>
          </w:p>
          <w:p w:rsidR="009A092E" w:rsidRPr="009D0DB1" w:rsidRDefault="009A092E" w:rsidP="00CF00BD">
            <w:pPr>
              <w:ind w:left="280" w:right="424"/>
              <w:rPr>
                <w:b/>
                <w:bCs/>
                <w:sz w:val="26"/>
                <w:szCs w:val="26"/>
              </w:rPr>
            </w:pPr>
          </w:p>
        </w:tc>
        <w:tc>
          <w:tcPr>
            <w:tcW w:w="4111" w:type="dxa"/>
          </w:tcPr>
          <w:p w:rsidR="000B323C" w:rsidRPr="009D0DB1" w:rsidRDefault="000B323C" w:rsidP="00CF00BD">
            <w:pPr>
              <w:ind w:right="424" w:firstLine="212"/>
              <w:rPr>
                <w:b/>
                <w:sz w:val="26"/>
                <w:szCs w:val="26"/>
              </w:rPr>
            </w:pPr>
          </w:p>
        </w:tc>
      </w:tr>
      <w:tr w:rsidR="000B323C" w:rsidRPr="009D0DB1" w:rsidTr="00CF00BD">
        <w:tc>
          <w:tcPr>
            <w:tcW w:w="5750" w:type="dxa"/>
          </w:tcPr>
          <w:p w:rsidR="000B323C" w:rsidRPr="009D0DB1" w:rsidRDefault="000B323C" w:rsidP="00CF00BD">
            <w:pPr>
              <w:ind w:left="280" w:right="424"/>
              <w:rPr>
                <w:b/>
                <w:bCs/>
                <w:sz w:val="26"/>
                <w:szCs w:val="26"/>
              </w:rPr>
            </w:pPr>
            <w:r w:rsidRPr="009D0DB1">
              <w:rPr>
                <w:b/>
                <w:bCs/>
                <w:sz w:val="26"/>
                <w:szCs w:val="26"/>
              </w:rPr>
              <w:t>_______________________В.В. Тихонов</w:t>
            </w:r>
          </w:p>
        </w:tc>
        <w:tc>
          <w:tcPr>
            <w:tcW w:w="4111" w:type="dxa"/>
          </w:tcPr>
          <w:p w:rsidR="000B323C" w:rsidRPr="009D0DB1" w:rsidRDefault="000B323C" w:rsidP="00CF00BD">
            <w:pPr>
              <w:ind w:right="424" w:firstLine="212"/>
              <w:rPr>
                <w:b/>
                <w:sz w:val="26"/>
                <w:szCs w:val="26"/>
              </w:rPr>
            </w:pPr>
          </w:p>
        </w:tc>
      </w:tr>
    </w:tbl>
    <w:p w:rsidR="000B323C" w:rsidRPr="00E13BE5" w:rsidRDefault="000B323C" w:rsidP="000B323C">
      <w:pPr>
        <w:tabs>
          <w:tab w:val="left" w:pos="6237"/>
        </w:tabs>
        <w:jc w:val="both"/>
        <w:rPr>
          <w:sz w:val="24"/>
          <w:szCs w:val="24"/>
        </w:rPr>
      </w:pPr>
    </w:p>
    <w:p w:rsidR="008B24B3" w:rsidRPr="00E13BE5" w:rsidRDefault="008B24B3" w:rsidP="000B323C">
      <w:pPr>
        <w:pStyle w:val="a4"/>
        <w:ind w:right="-19" w:firstLine="709"/>
        <w:rPr>
          <w:sz w:val="24"/>
          <w:szCs w:val="24"/>
        </w:rPr>
      </w:pPr>
    </w:p>
    <w:p w:rsidR="00E13BE5" w:rsidRPr="00E13BE5" w:rsidRDefault="00E13BE5">
      <w:pPr>
        <w:pStyle w:val="a4"/>
        <w:ind w:right="-19" w:firstLine="709"/>
        <w:rPr>
          <w:sz w:val="24"/>
          <w:szCs w:val="24"/>
        </w:rPr>
      </w:pPr>
    </w:p>
    <w:sectPr w:rsidR="00E13BE5" w:rsidRPr="00E13BE5" w:rsidSect="001739A5">
      <w:headerReference w:type="default" r:id="rId9"/>
      <w:pgSz w:w="11906" w:h="16838" w:code="9"/>
      <w:pgMar w:top="1134" w:right="567" w:bottom="1134" w:left="1701" w:header="425"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10E0" w:rsidRDefault="003B10E0" w:rsidP="00304865">
      <w:r>
        <w:separator/>
      </w:r>
    </w:p>
  </w:endnote>
  <w:endnote w:type="continuationSeparator" w:id="0">
    <w:p w:rsidR="003B10E0" w:rsidRDefault="003B10E0" w:rsidP="0030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Minion Cyrillic">
    <w:altName w:val="Courier New"/>
    <w:charset w:val="00"/>
    <w:family w:val="swiss"/>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10E0" w:rsidRDefault="003B10E0" w:rsidP="00304865">
      <w:r>
        <w:separator/>
      </w:r>
    </w:p>
  </w:footnote>
  <w:footnote w:type="continuationSeparator" w:id="0">
    <w:p w:rsidR="003B10E0" w:rsidRDefault="003B10E0" w:rsidP="003048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815212"/>
      <w:docPartObj>
        <w:docPartGallery w:val="Page Numbers (Top of Page)"/>
        <w:docPartUnique/>
      </w:docPartObj>
    </w:sdtPr>
    <w:sdtEndPr/>
    <w:sdtContent>
      <w:p w:rsidR="00773496" w:rsidRDefault="00773496">
        <w:pPr>
          <w:pStyle w:val="ac"/>
          <w:jc w:val="center"/>
        </w:pPr>
        <w:r>
          <w:fldChar w:fldCharType="begin"/>
        </w:r>
        <w:r>
          <w:instrText>PAGE   \* MERGEFORMAT</w:instrText>
        </w:r>
        <w:r>
          <w:fldChar w:fldCharType="separate"/>
        </w:r>
        <w:r w:rsidR="00592641">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81989"/>
    <w:multiLevelType w:val="hybridMultilevel"/>
    <w:tmpl w:val="85AE0266"/>
    <w:lvl w:ilvl="0" w:tplc="0419000F">
      <w:start w:val="1"/>
      <w:numFmt w:val="decimal"/>
      <w:lvlText w:val="%1."/>
      <w:lvlJc w:val="left"/>
      <w:pPr>
        <w:tabs>
          <w:tab w:val="num" w:pos="1068"/>
        </w:tabs>
        <w:ind w:left="1068" w:hanging="360"/>
      </w:p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
    <w:nsid w:val="1CDC58D9"/>
    <w:multiLevelType w:val="hybridMultilevel"/>
    <w:tmpl w:val="8946A70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48660E7"/>
    <w:multiLevelType w:val="hybridMultilevel"/>
    <w:tmpl w:val="70F4A3C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B2D17E0"/>
    <w:multiLevelType w:val="hybridMultilevel"/>
    <w:tmpl w:val="B608E3E6"/>
    <w:lvl w:ilvl="0" w:tplc="0419000F">
      <w:start w:val="1"/>
      <w:numFmt w:val="decimal"/>
      <w:lvlText w:val="%1."/>
      <w:lvlJc w:val="left"/>
      <w:pPr>
        <w:tabs>
          <w:tab w:val="num" w:pos="1200"/>
        </w:tabs>
        <w:ind w:left="1200" w:hanging="360"/>
      </w:pPr>
    </w:lvl>
    <w:lvl w:ilvl="1" w:tplc="B91857FC">
      <w:start w:val="1"/>
      <w:numFmt w:val="bullet"/>
      <w:lvlText w:val=""/>
      <w:lvlJc w:val="left"/>
      <w:pPr>
        <w:tabs>
          <w:tab w:val="num" w:pos="1800"/>
        </w:tabs>
        <w:ind w:left="1800" w:hanging="360"/>
      </w:pPr>
      <w:rPr>
        <w:rFonts w:ascii="Symbol" w:hAnsi="Symbol" w:hint="default"/>
      </w:rPr>
    </w:lvl>
    <w:lvl w:ilvl="2" w:tplc="881AC042">
      <w:start w:val="4"/>
      <w:numFmt w:val="bullet"/>
      <w:lvlText w:val="-"/>
      <w:lvlJc w:val="left"/>
      <w:pPr>
        <w:tabs>
          <w:tab w:val="num" w:pos="2700"/>
        </w:tabs>
        <w:ind w:left="2700" w:hanging="360"/>
      </w:pPr>
      <w:rPr>
        <w:rFonts w:ascii="Times New Roman" w:eastAsia="Times New Roman" w:hAnsi="Times New Roman" w:cs="Times New Roman" w:hint="default"/>
      </w:rPr>
    </w:lvl>
    <w:lvl w:ilvl="3" w:tplc="0419000F">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nsid w:val="32176CAE"/>
    <w:multiLevelType w:val="hybridMultilevel"/>
    <w:tmpl w:val="B282957E"/>
    <w:lvl w:ilvl="0" w:tplc="A6D6EC02">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5">
    <w:nsid w:val="375A3AA2"/>
    <w:multiLevelType w:val="hybridMultilevel"/>
    <w:tmpl w:val="18CCAF12"/>
    <w:lvl w:ilvl="0" w:tplc="5C800EE8">
      <w:start w:val="6"/>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6">
    <w:nsid w:val="3FFA1E3E"/>
    <w:multiLevelType w:val="hybridMultilevel"/>
    <w:tmpl w:val="CF3E2D2E"/>
    <w:lvl w:ilvl="0" w:tplc="C5AE4A32">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42643AEB"/>
    <w:multiLevelType w:val="hybridMultilevel"/>
    <w:tmpl w:val="FEFEDBD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48D854A0"/>
    <w:multiLevelType w:val="hybridMultilevel"/>
    <w:tmpl w:val="6EBEC64E"/>
    <w:lvl w:ilvl="0" w:tplc="B91857FC">
      <w:start w:val="1"/>
      <w:numFmt w:val="bullet"/>
      <w:lvlText w:val=""/>
      <w:lvlJc w:val="left"/>
      <w:pPr>
        <w:tabs>
          <w:tab w:val="num" w:pos="2149"/>
        </w:tabs>
        <w:ind w:left="2149" w:hanging="360"/>
      </w:pPr>
      <w:rPr>
        <w:rFonts w:ascii="Symbol" w:hAnsi="Symbol" w:hint="default"/>
      </w:rPr>
    </w:lvl>
    <w:lvl w:ilvl="1" w:tplc="0419000F">
      <w:start w:val="1"/>
      <w:numFmt w:val="decimal"/>
      <w:lvlText w:val="%2."/>
      <w:lvlJc w:val="left"/>
      <w:pPr>
        <w:tabs>
          <w:tab w:val="num" w:pos="2149"/>
        </w:tabs>
        <w:ind w:left="2149" w:hanging="360"/>
      </w:p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9">
    <w:nsid w:val="60880EAE"/>
    <w:multiLevelType w:val="hybridMultilevel"/>
    <w:tmpl w:val="86363708"/>
    <w:lvl w:ilvl="0" w:tplc="57CA679E">
      <w:start w:val="7"/>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0">
    <w:nsid w:val="6464098C"/>
    <w:multiLevelType w:val="hybridMultilevel"/>
    <w:tmpl w:val="57A0FE36"/>
    <w:lvl w:ilvl="0" w:tplc="96DAA2DC">
      <w:start w:val="3"/>
      <w:numFmt w:val="decimal"/>
      <w:lvlText w:val="%1."/>
      <w:lvlJc w:val="left"/>
      <w:pPr>
        <w:tabs>
          <w:tab w:val="num" w:pos="1200"/>
        </w:tabs>
        <w:ind w:left="1200" w:hanging="360"/>
      </w:pPr>
      <w:rPr>
        <w:rFonts w:hint="default"/>
      </w:rPr>
    </w:lvl>
    <w:lvl w:ilvl="1" w:tplc="04190019" w:tentative="1">
      <w:start w:val="1"/>
      <w:numFmt w:val="lowerLetter"/>
      <w:lvlText w:val="%2."/>
      <w:lvlJc w:val="left"/>
      <w:pPr>
        <w:tabs>
          <w:tab w:val="num" w:pos="1920"/>
        </w:tabs>
        <w:ind w:left="1920" w:hanging="360"/>
      </w:pPr>
    </w:lvl>
    <w:lvl w:ilvl="2" w:tplc="0419001B" w:tentative="1">
      <w:start w:val="1"/>
      <w:numFmt w:val="lowerRoman"/>
      <w:lvlText w:val="%3."/>
      <w:lvlJc w:val="right"/>
      <w:pPr>
        <w:tabs>
          <w:tab w:val="num" w:pos="2640"/>
        </w:tabs>
        <w:ind w:left="2640" w:hanging="180"/>
      </w:pPr>
    </w:lvl>
    <w:lvl w:ilvl="3" w:tplc="0419000F" w:tentative="1">
      <w:start w:val="1"/>
      <w:numFmt w:val="decimal"/>
      <w:lvlText w:val="%4."/>
      <w:lvlJc w:val="left"/>
      <w:pPr>
        <w:tabs>
          <w:tab w:val="num" w:pos="3360"/>
        </w:tabs>
        <w:ind w:left="3360" w:hanging="360"/>
      </w:pPr>
    </w:lvl>
    <w:lvl w:ilvl="4" w:tplc="04190019" w:tentative="1">
      <w:start w:val="1"/>
      <w:numFmt w:val="lowerLetter"/>
      <w:lvlText w:val="%5."/>
      <w:lvlJc w:val="left"/>
      <w:pPr>
        <w:tabs>
          <w:tab w:val="num" w:pos="4080"/>
        </w:tabs>
        <w:ind w:left="4080" w:hanging="360"/>
      </w:pPr>
    </w:lvl>
    <w:lvl w:ilvl="5" w:tplc="0419001B" w:tentative="1">
      <w:start w:val="1"/>
      <w:numFmt w:val="lowerRoman"/>
      <w:lvlText w:val="%6."/>
      <w:lvlJc w:val="right"/>
      <w:pPr>
        <w:tabs>
          <w:tab w:val="num" w:pos="4800"/>
        </w:tabs>
        <w:ind w:left="4800" w:hanging="180"/>
      </w:pPr>
    </w:lvl>
    <w:lvl w:ilvl="6" w:tplc="0419000F" w:tentative="1">
      <w:start w:val="1"/>
      <w:numFmt w:val="decimal"/>
      <w:lvlText w:val="%7."/>
      <w:lvlJc w:val="left"/>
      <w:pPr>
        <w:tabs>
          <w:tab w:val="num" w:pos="5520"/>
        </w:tabs>
        <w:ind w:left="5520" w:hanging="360"/>
      </w:pPr>
    </w:lvl>
    <w:lvl w:ilvl="7" w:tplc="04190019" w:tentative="1">
      <w:start w:val="1"/>
      <w:numFmt w:val="lowerLetter"/>
      <w:lvlText w:val="%8."/>
      <w:lvlJc w:val="left"/>
      <w:pPr>
        <w:tabs>
          <w:tab w:val="num" w:pos="6240"/>
        </w:tabs>
        <w:ind w:left="6240" w:hanging="360"/>
      </w:pPr>
    </w:lvl>
    <w:lvl w:ilvl="8" w:tplc="0419001B" w:tentative="1">
      <w:start w:val="1"/>
      <w:numFmt w:val="lowerRoman"/>
      <w:lvlText w:val="%9."/>
      <w:lvlJc w:val="right"/>
      <w:pPr>
        <w:tabs>
          <w:tab w:val="num" w:pos="6960"/>
        </w:tabs>
        <w:ind w:left="6960" w:hanging="180"/>
      </w:pPr>
    </w:lvl>
  </w:abstractNum>
  <w:abstractNum w:abstractNumId="11">
    <w:nsid w:val="67A90CA6"/>
    <w:multiLevelType w:val="hybridMultilevel"/>
    <w:tmpl w:val="901C1B1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798B2B27"/>
    <w:multiLevelType w:val="hybridMultilevel"/>
    <w:tmpl w:val="D0E0B7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7AD218C2"/>
    <w:multiLevelType w:val="hybridMultilevel"/>
    <w:tmpl w:val="DC02C1BA"/>
    <w:lvl w:ilvl="0" w:tplc="0419000F">
      <w:start w:val="1"/>
      <w:numFmt w:val="decimal"/>
      <w:lvlText w:val="%1."/>
      <w:lvlJc w:val="left"/>
      <w:pPr>
        <w:tabs>
          <w:tab w:val="num" w:pos="1571"/>
        </w:tabs>
        <w:ind w:left="1571" w:hanging="360"/>
      </w:pPr>
    </w:lvl>
    <w:lvl w:ilvl="1" w:tplc="B91857FC">
      <w:start w:val="1"/>
      <w:numFmt w:val="bullet"/>
      <w:lvlText w:val=""/>
      <w:lvlJc w:val="left"/>
      <w:pPr>
        <w:tabs>
          <w:tab w:val="num" w:pos="2291"/>
        </w:tabs>
        <w:ind w:left="2291" w:hanging="360"/>
      </w:pPr>
      <w:rPr>
        <w:rFonts w:ascii="Symbol" w:hAnsi="Symbol" w:hint="default"/>
      </w:r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14">
    <w:nsid w:val="7E7E04E9"/>
    <w:multiLevelType w:val="hybridMultilevel"/>
    <w:tmpl w:val="1D7219D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3"/>
  </w:num>
  <w:num w:numId="3">
    <w:abstractNumId w:val="8"/>
  </w:num>
  <w:num w:numId="4">
    <w:abstractNumId w:val="3"/>
  </w:num>
  <w:num w:numId="5">
    <w:abstractNumId w:val="2"/>
  </w:num>
  <w:num w:numId="6">
    <w:abstractNumId w:val="14"/>
  </w:num>
  <w:num w:numId="7">
    <w:abstractNumId w:val="7"/>
  </w:num>
  <w:num w:numId="8">
    <w:abstractNumId w:val="1"/>
  </w:num>
  <w:num w:numId="9">
    <w:abstractNumId w:val="6"/>
  </w:num>
  <w:num w:numId="10">
    <w:abstractNumId w:val="4"/>
  </w:num>
  <w:num w:numId="11">
    <w:abstractNumId w:val="10"/>
  </w:num>
  <w:num w:numId="12">
    <w:abstractNumId w:val="9"/>
  </w:num>
  <w:num w:numId="13">
    <w:abstractNumId w:val="12"/>
  </w:num>
  <w:num w:numId="14">
    <w:abstractNumId w:val="11"/>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1D6267"/>
    <w:rsid w:val="00000A3B"/>
    <w:rsid w:val="000016BC"/>
    <w:rsid w:val="0001422D"/>
    <w:rsid w:val="00014F5B"/>
    <w:rsid w:val="0003073F"/>
    <w:rsid w:val="00031426"/>
    <w:rsid w:val="000368CF"/>
    <w:rsid w:val="00041D0A"/>
    <w:rsid w:val="00045A4A"/>
    <w:rsid w:val="0004606E"/>
    <w:rsid w:val="00046CF8"/>
    <w:rsid w:val="000565C3"/>
    <w:rsid w:val="00057687"/>
    <w:rsid w:val="000579E1"/>
    <w:rsid w:val="00057ED3"/>
    <w:rsid w:val="00060DB8"/>
    <w:rsid w:val="0006176B"/>
    <w:rsid w:val="000638F0"/>
    <w:rsid w:val="00067275"/>
    <w:rsid w:val="00071A42"/>
    <w:rsid w:val="00072BB2"/>
    <w:rsid w:val="00074503"/>
    <w:rsid w:val="00075AB9"/>
    <w:rsid w:val="00075D68"/>
    <w:rsid w:val="00084E5F"/>
    <w:rsid w:val="00085F84"/>
    <w:rsid w:val="00090A3B"/>
    <w:rsid w:val="000A49E0"/>
    <w:rsid w:val="000A55D9"/>
    <w:rsid w:val="000A5FC8"/>
    <w:rsid w:val="000A75DB"/>
    <w:rsid w:val="000B1919"/>
    <w:rsid w:val="000B2CAC"/>
    <w:rsid w:val="000B323C"/>
    <w:rsid w:val="000B4B7D"/>
    <w:rsid w:val="000B638C"/>
    <w:rsid w:val="000C2B45"/>
    <w:rsid w:val="000C2F46"/>
    <w:rsid w:val="000C53BE"/>
    <w:rsid w:val="000D15BE"/>
    <w:rsid w:val="000D1AA0"/>
    <w:rsid w:val="000D5ECA"/>
    <w:rsid w:val="000E1DAA"/>
    <w:rsid w:val="000E7077"/>
    <w:rsid w:val="000F14D4"/>
    <w:rsid w:val="000F18FA"/>
    <w:rsid w:val="000F19DA"/>
    <w:rsid w:val="000F3F5F"/>
    <w:rsid w:val="000F4B00"/>
    <w:rsid w:val="00103021"/>
    <w:rsid w:val="00103276"/>
    <w:rsid w:val="00110021"/>
    <w:rsid w:val="001126A1"/>
    <w:rsid w:val="001159A3"/>
    <w:rsid w:val="00122FCF"/>
    <w:rsid w:val="001230AC"/>
    <w:rsid w:val="001243DE"/>
    <w:rsid w:val="00136FE6"/>
    <w:rsid w:val="00137489"/>
    <w:rsid w:val="0013798B"/>
    <w:rsid w:val="0015556D"/>
    <w:rsid w:val="00162BBE"/>
    <w:rsid w:val="00164C93"/>
    <w:rsid w:val="00167A84"/>
    <w:rsid w:val="001730B5"/>
    <w:rsid w:val="001739A5"/>
    <w:rsid w:val="00173BB2"/>
    <w:rsid w:val="0017758F"/>
    <w:rsid w:val="00181B5C"/>
    <w:rsid w:val="001826DE"/>
    <w:rsid w:val="00187AE3"/>
    <w:rsid w:val="00187FB7"/>
    <w:rsid w:val="001911AA"/>
    <w:rsid w:val="001A57EF"/>
    <w:rsid w:val="001A7D42"/>
    <w:rsid w:val="001B4EB9"/>
    <w:rsid w:val="001B5963"/>
    <w:rsid w:val="001B5B2E"/>
    <w:rsid w:val="001B7D70"/>
    <w:rsid w:val="001D021A"/>
    <w:rsid w:val="001D2D51"/>
    <w:rsid w:val="001D3077"/>
    <w:rsid w:val="001D6267"/>
    <w:rsid w:val="001D7672"/>
    <w:rsid w:val="001E1C23"/>
    <w:rsid w:val="001E21AB"/>
    <w:rsid w:val="001E21E1"/>
    <w:rsid w:val="001E3B91"/>
    <w:rsid w:val="001E4E3A"/>
    <w:rsid w:val="001E67CE"/>
    <w:rsid w:val="001F08E9"/>
    <w:rsid w:val="001F3499"/>
    <w:rsid w:val="002043C4"/>
    <w:rsid w:val="00206364"/>
    <w:rsid w:val="00214AA6"/>
    <w:rsid w:val="00215096"/>
    <w:rsid w:val="00217C07"/>
    <w:rsid w:val="00221C0B"/>
    <w:rsid w:val="00222DD2"/>
    <w:rsid w:val="00223EE0"/>
    <w:rsid w:val="002251AF"/>
    <w:rsid w:val="00225949"/>
    <w:rsid w:val="00234DA7"/>
    <w:rsid w:val="00242B9E"/>
    <w:rsid w:val="0025073F"/>
    <w:rsid w:val="00250DB6"/>
    <w:rsid w:val="0025674B"/>
    <w:rsid w:val="002678F5"/>
    <w:rsid w:val="00270EF8"/>
    <w:rsid w:val="00272A9B"/>
    <w:rsid w:val="00284A15"/>
    <w:rsid w:val="002874A3"/>
    <w:rsid w:val="002901A1"/>
    <w:rsid w:val="002944BF"/>
    <w:rsid w:val="0029771A"/>
    <w:rsid w:val="002A0BB4"/>
    <w:rsid w:val="002A25E5"/>
    <w:rsid w:val="002A3CB1"/>
    <w:rsid w:val="002A65C6"/>
    <w:rsid w:val="002A7126"/>
    <w:rsid w:val="002A7F81"/>
    <w:rsid w:val="002B16D8"/>
    <w:rsid w:val="002B32AE"/>
    <w:rsid w:val="002C4445"/>
    <w:rsid w:val="002D1523"/>
    <w:rsid w:val="002D4360"/>
    <w:rsid w:val="002D5616"/>
    <w:rsid w:val="002D71FC"/>
    <w:rsid w:val="002D73A2"/>
    <w:rsid w:val="002D7510"/>
    <w:rsid w:val="002E0612"/>
    <w:rsid w:val="002E37AF"/>
    <w:rsid w:val="002E6B14"/>
    <w:rsid w:val="002F35F3"/>
    <w:rsid w:val="002F4633"/>
    <w:rsid w:val="002F4BCE"/>
    <w:rsid w:val="00303C2F"/>
    <w:rsid w:val="00304865"/>
    <w:rsid w:val="00305B4C"/>
    <w:rsid w:val="003229C8"/>
    <w:rsid w:val="00325DCB"/>
    <w:rsid w:val="0032723A"/>
    <w:rsid w:val="003314D3"/>
    <w:rsid w:val="00331FF2"/>
    <w:rsid w:val="0033788E"/>
    <w:rsid w:val="00337C39"/>
    <w:rsid w:val="00344F23"/>
    <w:rsid w:val="003475C7"/>
    <w:rsid w:val="00351A13"/>
    <w:rsid w:val="00355E58"/>
    <w:rsid w:val="00362C9F"/>
    <w:rsid w:val="003674F9"/>
    <w:rsid w:val="003676E8"/>
    <w:rsid w:val="00367F0B"/>
    <w:rsid w:val="00371125"/>
    <w:rsid w:val="00371662"/>
    <w:rsid w:val="00371898"/>
    <w:rsid w:val="00372115"/>
    <w:rsid w:val="00373106"/>
    <w:rsid w:val="003734F4"/>
    <w:rsid w:val="0037626C"/>
    <w:rsid w:val="00382CDF"/>
    <w:rsid w:val="0038371E"/>
    <w:rsid w:val="0038792C"/>
    <w:rsid w:val="003956F1"/>
    <w:rsid w:val="003A0391"/>
    <w:rsid w:val="003A54D0"/>
    <w:rsid w:val="003A6363"/>
    <w:rsid w:val="003B10E0"/>
    <w:rsid w:val="003B461F"/>
    <w:rsid w:val="003D0DA4"/>
    <w:rsid w:val="003D29F2"/>
    <w:rsid w:val="003E3108"/>
    <w:rsid w:val="003E6472"/>
    <w:rsid w:val="003F0128"/>
    <w:rsid w:val="003F3125"/>
    <w:rsid w:val="003F3B39"/>
    <w:rsid w:val="003F4E9E"/>
    <w:rsid w:val="003F6C57"/>
    <w:rsid w:val="003F7A3E"/>
    <w:rsid w:val="004014A6"/>
    <w:rsid w:val="00404189"/>
    <w:rsid w:val="00404BB8"/>
    <w:rsid w:val="004103CB"/>
    <w:rsid w:val="00412ED1"/>
    <w:rsid w:val="004169DA"/>
    <w:rsid w:val="00422EFC"/>
    <w:rsid w:val="004236F9"/>
    <w:rsid w:val="00425A22"/>
    <w:rsid w:val="004264BF"/>
    <w:rsid w:val="0043151F"/>
    <w:rsid w:val="00432549"/>
    <w:rsid w:val="00436432"/>
    <w:rsid w:val="00436AC6"/>
    <w:rsid w:val="00445A1D"/>
    <w:rsid w:val="00450627"/>
    <w:rsid w:val="00450B06"/>
    <w:rsid w:val="00457A0E"/>
    <w:rsid w:val="004624DF"/>
    <w:rsid w:val="00462E40"/>
    <w:rsid w:val="004656C1"/>
    <w:rsid w:val="00466E8D"/>
    <w:rsid w:val="00470783"/>
    <w:rsid w:val="00470C55"/>
    <w:rsid w:val="00472E60"/>
    <w:rsid w:val="00474C99"/>
    <w:rsid w:val="00485720"/>
    <w:rsid w:val="004859AD"/>
    <w:rsid w:val="00493F7B"/>
    <w:rsid w:val="00494D7A"/>
    <w:rsid w:val="004A1554"/>
    <w:rsid w:val="004A32EE"/>
    <w:rsid w:val="004B4339"/>
    <w:rsid w:val="004B4EA1"/>
    <w:rsid w:val="004B4EBC"/>
    <w:rsid w:val="004C142E"/>
    <w:rsid w:val="004D2A83"/>
    <w:rsid w:val="004D439B"/>
    <w:rsid w:val="004E7CC5"/>
    <w:rsid w:val="004F29A7"/>
    <w:rsid w:val="004F37AF"/>
    <w:rsid w:val="004F51E1"/>
    <w:rsid w:val="004F7E4C"/>
    <w:rsid w:val="004F7EE6"/>
    <w:rsid w:val="00504282"/>
    <w:rsid w:val="00504B37"/>
    <w:rsid w:val="00504B99"/>
    <w:rsid w:val="005140AF"/>
    <w:rsid w:val="005202CE"/>
    <w:rsid w:val="0052033E"/>
    <w:rsid w:val="005229B3"/>
    <w:rsid w:val="00524797"/>
    <w:rsid w:val="005256F5"/>
    <w:rsid w:val="00527BD8"/>
    <w:rsid w:val="00530B0F"/>
    <w:rsid w:val="005360F5"/>
    <w:rsid w:val="00536422"/>
    <w:rsid w:val="00537726"/>
    <w:rsid w:val="00540078"/>
    <w:rsid w:val="00541416"/>
    <w:rsid w:val="00550608"/>
    <w:rsid w:val="005620CC"/>
    <w:rsid w:val="00566AE0"/>
    <w:rsid w:val="005708DE"/>
    <w:rsid w:val="0057241C"/>
    <w:rsid w:val="00575347"/>
    <w:rsid w:val="00576746"/>
    <w:rsid w:val="00577DA8"/>
    <w:rsid w:val="00592641"/>
    <w:rsid w:val="0059355C"/>
    <w:rsid w:val="005A150D"/>
    <w:rsid w:val="005A1BC5"/>
    <w:rsid w:val="005A275C"/>
    <w:rsid w:val="005A3C6D"/>
    <w:rsid w:val="005A53D2"/>
    <w:rsid w:val="005A7290"/>
    <w:rsid w:val="005B0DAE"/>
    <w:rsid w:val="005B0F91"/>
    <w:rsid w:val="005C6BFD"/>
    <w:rsid w:val="005D1810"/>
    <w:rsid w:val="005D2EF5"/>
    <w:rsid w:val="005D30C0"/>
    <w:rsid w:val="005E0D08"/>
    <w:rsid w:val="005E1C8A"/>
    <w:rsid w:val="005E668D"/>
    <w:rsid w:val="005E7B98"/>
    <w:rsid w:val="005F2790"/>
    <w:rsid w:val="005F426A"/>
    <w:rsid w:val="005F5482"/>
    <w:rsid w:val="005F6B48"/>
    <w:rsid w:val="005F6DDA"/>
    <w:rsid w:val="00600BF5"/>
    <w:rsid w:val="00604D36"/>
    <w:rsid w:val="006179C8"/>
    <w:rsid w:val="00621E09"/>
    <w:rsid w:val="00625D6B"/>
    <w:rsid w:val="006321FE"/>
    <w:rsid w:val="00637B52"/>
    <w:rsid w:val="0064350E"/>
    <w:rsid w:val="00657B40"/>
    <w:rsid w:val="00661819"/>
    <w:rsid w:val="00665C2D"/>
    <w:rsid w:val="0066762E"/>
    <w:rsid w:val="00670B99"/>
    <w:rsid w:val="00672B48"/>
    <w:rsid w:val="00675477"/>
    <w:rsid w:val="00677D8E"/>
    <w:rsid w:val="00680306"/>
    <w:rsid w:val="00684955"/>
    <w:rsid w:val="00684EDF"/>
    <w:rsid w:val="00691D54"/>
    <w:rsid w:val="00692BC3"/>
    <w:rsid w:val="006A1317"/>
    <w:rsid w:val="006A5663"/>
    <w:rsid w:val="006A6729"/>
    <w:rsid w:val="006B12E6"/>
    <w:rsid w:val="006B259D"/>
    <w:rsid w:val="006C0F93"/>
    <w:rsid w:val="006C147B"/>
    <w:rsid w:val="006C5070"/>
    <w:rsid w:val="006C7D9B"/>
    <w:rsid w:val="006D3530"/>
    <w:rsid w:val="006D4BFE"/>
    <w:rsid w:val="006D75FE"/>
    <w:rsid w:val="006D76E6"/>
    <w:rsid w:val="006E2B7E"/>
    <w:rsid w:val="006E4AFA"/>
    <w:rsid w:val="006F0728"/>
    <w:rsid w:val="006F0C8D"/>
    <w:rsid w:val="006F1DFE"/>
    <w:rsid w:val="006F2281"/>
    <w:rsid w:val="006F4981"/>
    <w:rsid w:val="0070316D"/>
    <w:rsid w:val="007146F7"/>
    <w:rsid w:val="00714E66"/>
    <w:rsid w:val="00714FC6"/>
    <w:rsid w:val="007222C7"/>
    <w:rsid w:val="00722D49"/>
    <w:rsid w:val="00744005"/>
    <w:rsid w:val="0074475C"/>
    <w:rsid w:val="00747886"/>
    <w:rsid w:val="00750627"/>
    <w:rsid w:val="007507F4"/>
    <w:rsid w:val="007528FE"/>
    <w:rsid w:val="007531EE"/>
    <w:rsid w:val="007559D6"/>
    <w:rsid w:val="0075652A"/>
    <w:rsid w:val="00760CAA"/>
    <w:rsid w:val="007619A9"/>
    <w:rsid w:val="007638B6"/>
    <w:rsid w:val="007713F6"/>
    <w:rsid w:val="00773496"/>
    <w:rsid w:val="00775365"/>
    <w:rsid w:val="00783071"/>
    <w:rsid w:val="007847A1"/>
    <w:rsid w:val="00784DC5"/>
    <w:rsid w:val="00785C32"/>
    <w:rsid w:val="00786272"/>
    <w:rsid w:val="0078686E"/>
    <w:rsid w:val="00791B00"/>
    <w:rsid w:val="00791E74"/>
    <w:rsid w:val="007934CD"/>
    <w:rsid w:val="007A041E"/>
    <w:rsid w:val="007A064D"/>
    <w:rsid w:val="007A0F38"/>
    <w:rsid w:val="007A1EE1"/>
    <w:rsid w:val="007A3456"/>
    <w:rsid w:val="007A723C"/>
    <w:rsid w:val="007B1183"/>
    <w:rsid w:val="007B1CA8"/>
    <w:rsid w:val="007B273A"/>
    <w:rsid w:val="007B2DDF"/>
    <w:rsid w:val="007B446F"/>
    <w:rsid w:val="007B47E5"/>
    <w:rsid w:val="007B51EE"/>
    <w:rsid w:val="007B6489"/>
    <w:rsid w:val="007B6C4C"/>
    <w:rsid w:val="007C1DD6"/>
    <w:rsid w:val="007C25DA"/>
    <w:rsid w:val="007C54E8"/>
    <w:rsid w:val="007C667B"/>
    <w:rsid w:val="007D4EE0"/>
    <w:rsid w:val="007D4F74"/>
    <w:rsid w:val="007D78E8"/>
    <w:rsid w:val="007D7901"/>
    <w:rsid w:val="007E6E63"/>
    <w:rsid w:val="008030AF"/>
    <w:rsid w:val="0080325F"/>
    <w:rsid w:val="008048CE"/>
    <w:rsid w:val="00804DD8"/>
    <w:rsid w:val="00805637"/>
    <w:rsid w:val="00806319"/>
    <w:rsid w:val="0080719B"/>
    <w:rsid w:val="008158DE"/>
    <w:rsid w:val="00822AA1"/>
    <w:rsid w:val="0082502F"/>
    <w:rsid w:val="00837B42"/>
    <w:rsid w:val="00840BF2"/>
    <w:rsid w:val="008434D5"/>
    <w:rsid w:val="00847A9F"/>
    <w:rsid w:val="008513BD"/>
    <w:rsid w:val="008606A6"/>
    <w:rsid w:val="00860E9F"/>
    <w:rsid w:val="008637B5"/>
    <w:rsid w:val="008659B4"/>
    <w:rsid w:val="00873320"/>
    <w:rsid w:val="00874A41"/>
    <w:rsid w:val="00880DDD"/>
    <w:rsid w:val="008810B8"/>
    <w:rsid w:val="008855A3"/>
    <w:rsid w:val="0089021E"/>
    <w:rsid w:val="008907D5"/>
    <w:rsid w:val="00891B21"/>
    <w:rsid w:val="008A246E"/>
    <w:rsid w:val="008B11D8"/>
    <w:rsid w:val="008B24B3"/>
    <w:rsid w:val="008E28E8"/>
    <w:rsid w:val="008E4A91"/>
    <w:rsid w:val="008F03ED"/>
    <w:rsid w:val="008F235D"/>
    <w:rsid w:val="008F2454"/>
    <w:rsid w:val="008F53CF"/>
    <w:rsid w:val="00904EB8"/>
    <w:rsid w:val="00907CB7"/>
    <w:rsid w:val="00910486"/>
    <w:rsid w:val="00911045"/>
    <w:rsid w:val="00912E83"/>
    <w:rsid w:val="00916D3F"/>
    <w:rsid w:val="00924260"/>
    <w:rsid w:val="00931C30"/>
    <w:rsid w:val="0094446A"/>
    <w:rsid w:val="00944960"/>
    <w:rsid w:val="009471C2"/>
    <w:rsid w:val="0095303F"/>
    <w:rsid w:val="009559A5"/>
    <w:rsid w:val="00956E9F"/>
    <w:rsid w:val="009578FF"/>
    <w:rsid w:val="0096074C"/>
    <w:rsid w:val="0096111B"/>
    <w:rsid w:val="0096134C"/>
    <w:rsid w:val="0096163F"/>
    <w:rsid w:val="0096306F"/>
    <w:rsid w:val="00963EB1"/>
    <w:rsid w:val="009728A6"/>
    <w:rsid w:val="00980707"/>
    <w:rsid w:val="00980F63"/>
    <w:rsid w:val="009828D8"/>
    <w:rsid w:val="009859BD"/>
    <w:rsid w:val="009900F8"/>
    <w:rsid w:val="00990264"/>
    <w:rsid w:val="009921C2"/>
    <w:rsid w:val="00997993"/>
    <w:rsid w:val="009A092E"/>
    <w:rsid w:val="009A34DE"/>
    <w:rsid w:val="009B44A5"/>
    <w:rsid w:val="009B7A10"/>
    <w:rsid w:val="009C3A63"/>
    <w:rsid w:val="009D0DB1"/>
    <w:rsid w:val="009D26B9"/>
    <w:rsid w:val="009D6200"/>
    <w:rsid w:val="009F0EE8"/>
    <w:rsid w:val="009F395A"/>
    <w:rsid w:val="009F6575"/>
    <w:rsid w:val="009F7DC1"/>
    <w:rsid w:val="00A00CCF"/>
    <w:rsid w:val="00A04048"/>
    <w:rsid w:val="00A07E31"/>
    <w:rsid w:val="00A10D56"/>
    <w:rsid w:val="00A10ED9"/>
    <w:rsid w:val="00A1262A"/>
    <w:rsid w:val="00A16FDF"/>
    <w:rsid w:val="00A2177D"/>
    <w:rsid w:val="00A26DE4"/>
    <w:rsid w:val="00A31D8B"/>
    <w:rsid w:val="00A34C83"/>
    <w:rsid w:val="00A5777A"/>
    <w:rsid w:val="00A64386"/>
    <w:rsid w:val="00A646B9"/>
    <w:rsid w:val="00A67C86"/>
    <w:rsid w:val="00A70808"/>
    <w:rsid w:val="00A71024"/>
    <w:rsid w:val="00A747C6"/>
    <w:rsid w:val="00A8182C"/>
    <w:rsid w:val="00A82096"/>
    <w:rsid w:val="00A85D03"/>
    <w:rsid w:val="00A86385"/>
    <w:rsid w:val="00A937AE"/>
    <w:rsid w:val="00A95CD5"/>
    <w:rsid w:val="00A969EC"/>
    <w:rsid w:val="00AA15AA"/>
    <w:rsid w:val="00AA18C2"/>
    <w:rsid w:val="00AA7040"/>
    <w:rsid w:val="00AA7623"/>
    <w:rsid w:val="00AA7628"/>
    <w:rsid w:val="00AB0321"/>
    <w:rsid w:val="00AB368E"/>
    <w:rsid w:val="00AB37AA"/>
    <w:rsid w:val="00AC1B9C"/>
    <w:rsid w:val="00AC4D68"/>
    <w:rsid w:val="00AD18C7"/>
    <w:rsid w:val="00AD67F6"/>
    <w:rsid w:val="00AD780C"/>
    <w:rsid w:val="00AE0296"/>
    <w:rsid w:val="00AE0928"/>
    <w:rsid w:val="00AE1F2A"/>
    <w:rsid w:val="00AE1F49"/>
    <w:rsid w:val="00AE3433"/>
    <w:rsid w:val="00AF13F2"/>
    <w:rsid w:val="00AF3C54"/>
    <w:rsid w:val="00AF53C8"/>
    <w:rsid w:val="00B00BA8"/>
    <w:rsid w:val="00B04C60"/>
    <w:rsid w:val="00B05838"/>
    <w:rsid w:val="00B11F2E"/>
    <w:rsid w:val="00B1208A"/>
    <w:rsid w:val="00B239C8"/>
    <w:rsid w:val="00B2693E"/>
    <w:rsid w:val="00B32EC0"/>
    <w:rsid w:val="00B37794"/>
    <w:rsid w:val="00B45771"/>
    <w:rsid w:val="00B475AE"/>
    <w:rsid w:val="00B50F56"/>
    <w:rsid w:val="00B52367"/>
    <w:rsid w:val="00B54A8C"/>
    <w:rsid w:val="00B606CB"/>
    <w:rsid w:val="00B61BA8"/>
    <w:rsid w:val="00B63039"/>
    <w:rsid w:val="00B63906"/>
    <w:rsid w:val="00B645C9"/>
    <w:rsid w:val="00B729D0"/>
    <w:rsid w:val="00B77BBA"/>
    <w:rsid w:val="00B81947"/>
    <w:rsid w:val="00B82210"/>
    <w:rsid w:val="00B85401"/>
    <w:rsid w:val="00B856C4"/>
    <w:rsid w:val="00B87B4B"/>
    <w:rsid w:val="00B90339"/>
    <w:rsid w:val="00B9189E"/>
    <w:rsid w:val="00B93CAB"/>
    <w:rsid w:val="00B96D26"/>
    <w:rsid w:val="00BA0588"/>
    <w:rsid w:val="00BA0A2B"/>
    <w:rsid w:val="00BA0B95"/>
    <w:rsid w:val="00BA0D44"/>
    <w:rsid w:val="00BA3433"/>
    <w:rsid w:val="00BA6FEE"/>
    <w:rsid w:val="00BA7987"/>
    <w:rsid w:val="00BA7A86"/>
    <w:rsid w:val="00BA7C7F"/>
    <w:rsid w:val="00BB0BDE"/>
    <w:rsid w:val="00BB5152"/>
    <w:rsid w:val="00BB6EDE"/>
    <w:rsid w:val="00BC0FAC"/>
    <w:rsid w:val="00BC2CB4"/>
    <w:rsid w:val="00BC7BF0"/>
    <w:rsid w:val="00BD37AC"/>
    <w:rsid w:val="00BD4B09"/>
    <w:rsid w:val="00BE1AF4"/>
    <w:rsid w:val="00BE58ED"/>
    <w:rsid w:val="00BE6119"/>
    <w:rsid w:val="00BF3202"/>
    <w:rsid w:val="00C11518"/>
    <w:rsid w:val="00C11F34"/>
    <w:rsid w:val="00C2671E"/>
    <w:rsid w:val="00C269AB"/>
    <w:rsid w:val="00C31553"/>
    <w:rsid w:val="00C373B4"/>
    <w:rsid w:val="00C47860"/>
    <w:rsid w:val="00C50182"/>
    <w:rsid w:val="00C52167"/>
    <w:rsid w:val="00C521BC"/>
    <w:rsid w:val="00C54236"/>
    <w:rsid w:val="00C6155F"/>
    <w:rsid w:val="00C627F3"/>
    <w:rsid w:val="00C639D6"/>
    <w:rsid w:val="00C64E2D"/>
    <w:rsid w:val="00C65523"/>
    <w:rsid w:val="00C65E0D"/>
    <w:rsid w:val="00C76210"/>
    <w:rsid w:val="00C76629"/>
    <w:rsid w:val="00C77887"/>
    <w:rsid w:val="00C84A34"/>
    <w:rsid w:val="00C968C0"/>
    <w:rsid w:val="00C970BF"/>
    <w:rsid w:val="00CA25DD"/>
    <w:rsid w:val="00CA3F79"/>
    <w:rsid w:val="00CA6D74"/>
    <w:rsid w:val="00CA7ADC"/>
    <w:rsid w:val="00CB1469"/>
    <w:rsid w:val="00CB1C30"/>
    <w:rsid w:val="00CB1F9E"/>
    <w:rsid w:val="00CC4924"/>
    <w:rsid w:val="00CC7104"/>
    <w:rsid w:val="00CD1F5E"/>
    <w:rsid w:val="00CD36C0"/>
    <w:rsid w:val="00CD4DE7"/>
    <w:rsid w:val="00CE1CC5"/>
    <w:rsid w:val="00CE79F3"/>
    <w:rsid w:val="00CF00BD"/>
    <w:rsid w:val="00D01FDA"/>
    <w:rsid w:val="00D039F1"/>
    <w:rsid w:val="00D06741"/>
    <w:rsid w:val="00D1283F"/>
    <w:rsid w:val="00D12A4A"/>
    <w:rsid w:val="00D1308B"/>
    <w:rsid w:val="00D14F21"/>
    <w:rsid w:val="00D16F11"/>
    <w:rsid w:val="00D21B8B"/>
    <w:rsid w:val="00D24092"/>
    <w:rsid w:val="00D24568"/>
    <w:rsid w:val="00D272D7"/>
    <w:rsid w:val="00D275B7"/>
    <w:rsid w:val="00D337A5"/>
    <w:rsid w:val="00D343BB"/>
    <w:rsid w:val="00D42FE8"/>
    <w:rsid w:val="00D4589D"/>
    <w:rsid w:val="00D466F6"/>
    <w:rsid w:val="00D51F56"/>
    <w:rsid w:val="00D556CA"/>
    <w:rsid w:val="00D66C7A"/>
    <w:rsid w:val="00D72131"/>
    <w:rsid w:val="00D749B5"/>
    <w:rsid w:val="00D81003"/>
    <w:rsid w:val="00D811FC"/>
    <w:rsid w:val="00D81CA0"/>
    <w:rsid w:val="00D832EB"/>
    <w:rsid w:val="00D85E21"/>
    <w:rsid w:val="00D90BC1"/>
    <w:rsid w:val="00D921D5"/>
    <w:rsid w:val="00D931EF"/>
    <w:rsid w:val="00D93B00"/>
    <w:rsid w:val="00DA10C1"/>
    <w:rsid w:val="00DA1929"/>
    <w:rsid w:val="00DA19F9"/>
    <w:rsid w:val="00DA350F"/>
    <w:rsid w:val="00DA5A1A"/>
    <w:rsid w:val="00DA67F7"/>
    <w:rsid w:val="00DA7101"/>
    <w:rsid w:val="00DA7996"/>
    <w:rsid w:val="00DB1117"/>
    <w:rsid w:val="00DB11A1"/>
    <w:rsid w:val="00DB24F2"/>
    <w:rsid w:val="00DB3BD2"/>
    <w:rsid w:val="00DB3DAC"/>
    <w:rsid w:val="00DB4600"/>
    <w:rsid w:val="00DB536F"/>
    <w:rsid w:val="00DB6883"/>
    <w:rsid w:val="00DC0D43"/>
    <w:rsid w:val="00DC6167"/>
    <w:rsid w:val="00DE3464"/>
    <w:rsid w:val="00DE386A"/>
    <w:rsid w:val="00DE4B2B"/>
    <w:rsid w:val="00DF28B0"/>
    <w:rsid w:val="00E00579"/>
    <w:rsid w:val="00E01D4A"/>
    <w:rsid w:val="00E0249F"/>
    <w:rsid w:val="00E02C5B"/>
    <w:rsid w:val="00E044E1"/>
    <w:rsid w:val="00E0479D"/>
    <w:rsid w:val="00E135A1"/>
    <w:rsid w:val="00E13BE5"/>
    <w:rsid w:val="00E21D1C"/>
    <w:rsid w:val="00E2713B"/>
    <w:rsid w:val="00E31AC9"/>
    <w:rsid w:val="00E3236B"/>
    <w:rsid w:val="00E34E05"/>
    <w:rsid w:val="00E36554"/>
    <w:rsid w:val="00E41562"/>
    <w:rsid w:val="00E422BD"/>
    <w:rsid w:val="00E43A4E"/>
    <w:rsid w:val="00E52180"/>
    <w:rsid w:val="00E523EB"/>
    <w:rsid w:val="00E61D38"/>
    <w:rsid w:val="00E62312"/>
    <w:rsid w:val="00E62BA8"/>
    <w:rsid w:val="00E6307E"/>
    <w:rsid w:val="00E7138D"/>
    <w:rsid w:val="00E75F18"/>
    <w:rsid w:val="00E763D8"/>
    <w:rsid w:val="00E76AB3"/>
    <w:rsid w:val="00E821C8"/>
    <w:rsid w:val="00E852C4"/>
    <w:rsid w:val="00E86C8E"/>
    <w:rsid w:val="00E86CE4"/>
    <w:rsid w:val="00E90B66"/>
    <w:rsid w:val="00E91BAA"/>
    <w:rsid w:val="00E92675"/>
    <w:rsid w:val="00EA06E6"/>
    <w:rsid w:val="00EA1E07"/>
    <w:rsid w:val="00EB0C07"/>
    <w:rsid w:val="00EB0D05"/>
    <w:rsid w:val="00EC2FE1"/>
    <w:rsid w:val="00EC6E45"/>
    <w:rsid w:val="00EC7551"/>
    <w:rsid w:val="00EC7D46"/>
    <w:rsid w:val="00ED755A"/>
    <w:rsid w:val="00EE46AD"/>
    <w:rsid w:val="00EE66E6"/>
    <w:rsid w:val="00EE7B8D"/>
    <w:rsid w:val="00EF01A8"/>
    <w:rsid w:val="00EF513D"/>
    <w:rsid w:val="00EF7432"/>
    <w:rsid w:val="00F025D6"/>
    <w:rsid w:val="00F02E95"/>
    <w:rsid w:val="00F04BE9"/>
    <w:rsid w:val="00F11486"/>
    <w:rsid w:val="00F120CC"/>
    <w:rsid w:val="00F122E6"/>
    <w:rsid w:val="00F12AA0"/>
    <w:rsid w:val="00F145CA"/>
    <w:rsid w:val="00F1462E"/>
    <w:rsid w:val="00F14860"/>
    <w:rsid w:val="00F32317"/>
    <w:rsid w:val="00F36CB1"/>
    <w:rsid w:val="00F4301E"/>
    <w:rsid w:val="00F433AB"/>
    <w:rsid w:val="00F50014"/>
    <w:rsid w:val="00F55625"/>
    <w:rsid w:val="00F626F0"/>
    <w:rsid w:val="00F6487B"/>
    <w:rsid w:val="00F65764"/>
    <w:rsid w:val="00F7009C"/>
    <w:rsid w:val="00F73C1A"/>
    <w:rsid w:val="00F74DCA"/>
    <w:rsid w:val="00F800B8"/>
    <w:rsid w:val="00F82787"/>
    <w:rsid w:val="00FA620E"/>
    <w:rsid w:val="00FA7D81"/>
    <w:rsid w:val="00FB087C"/>
    <w:rsid w:val="00FB375B"/>
    <w:rsid w:val="00FC0244"/>
    <w:rsid w:val="00FC2042"/>
    <w:rsid w:val="00FC28DE"/>
    <w:rsid w:val="00FC7D83"/>
    <w:rsid w:val="00FD1654"/>
    <w:rsid w:val="00FD5C82"/>
    <w:rsid w:val="00FE5316"/>
    <w:rsid w:val="00FE5D97"/>
    <w:rsid w:val="00FE6B45"/>
    <w:rsid w:val="00FF26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475C7"/>
    <w:rPr>
      <w:color w:val="000000"/>
      <w:sz w:val="28"/>
      <w:szCs w:val="28"/>
    </w:rPr>
  </w:style>
  <w:style w:type="paragraph" w:styleId="1">
    <w:name w:val="heading 1"/>
    <w:basedOn w:val="a"/>
    <w:next w:val="a"/>
    <w:qFormat/>
    <w:rsid w:val="003475C7"/>
    <w:pPr>
      <w:keepNext/>
      <w:jc w:val="center"/>
      <w:outlineLvl w:val="0"/>
    </w:pPr>
    <w:rPr>
      <w:b/>
      <w:color w:val="auto"/>
      <w:sz w:val="32"/>
      <w:szCs w:val="20"/>
    </w:rPr>
  </w:style>
  <w:style w:type="paragraph" w:styleId="3">
    <w:name w:val="heading 3"/>
    <w:basedOn w:val="a"/>
    <w:next w:val="a"/>
    <w:qFormat/>
    <w:rsid w:val="003475C7"/>
    <w:pPr>
      <w:keepNext/>
      <w:jc w:val="center"/>
      <w:outlineLvl w:val="2"/>
    </w:pPr>
    <w:rPr>
      <w:b/>
      <w:color w:val="auto"/>
      <w:szCs w:val="20"/>
    </w:rPr>
  </w:style>
  <w:style w:type="paragraph" w:styleId="4">
    <w:name w:val="heading 4"/>
    <w:basedOn w:val="a"/>
    <w:next w:val="a"/>
    <w:qFormat/>
    <w:rsid w:val="008B24B3"/>
    <w:pPr>
      <w:keepNext/>
      <w:spacing w:before="240" w:after="60"/>
      <w:ind w:firstLine="340"/>
      <w:outlineLvl w:val="3"/>
    </w:pPr>
    <w:rPr>
      <w:b/>
      <w:bCs/>
      <w:color w:val="auto"/>
    </w:rPr>
  </w:style>
  <w:style w:type="paragraph" w:styleId="5">
    <w:name w:val="heading 5"/>
    <w:basedOn w:val="a"/>
    <w:next w:val="a"/>
    <w:qFormat/>
    <w:rsid w:val="003475C7"/>
    <w:pPr>
      <w:keepNext/>
      <w:jc w:val="center"/>
      <w:outlineLvl w:val="4"/>
    </w:pPr>
    <w:rPr>
      <w:color w:val="auto"/>
      <w:szCs w:val="24"/>
    </w:rPr>
  </w:style>
  <w:style w:type="paragraph" w:styleId="8">
    <w:name w:val="heading 8"/>
    <w:basedOn w:val="a"/>
    <w:next w:val="a"/>
    <w:qFormat/>
    <w:rsid w:val="003475C7"/>
    <w:pPr>
      <w:keepNext/>
      <w:jc w:val="center"/>
      <w:outlineLvl w:val="7"/>
    </w:pPr>
    <w:rPr>
      <w:color w:val="auto"/>
      <w:sz w:val="3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475C7"/>
    <w:pPr>
      <w:jc w:val="center"/>
    </w:pPr>
    <w:rPr>
      <w:b/>
      <w:bCs/>
      <w:color w:val="auto"/>
      <w:sz w:val="36"/>
      <w:szCs w:val="24"/>
    </w:rPr>
  </w:style>
  <w:style w:type="paragraph" w:styleId="a4">
    <w:name w:val="Body Text"/>
    <w:basedOn w:val="a"/>
    <w:link w:val="a5"/>
    <w:rsid w:val="003475C7"/>
    <w:pPr>
      <w:ind w:right="5301"/>
      <w:jc w:val="both"/>
    </w:pPr>
  </w:style>
  <w:style w:type="paragraph" w:styleId="30">
    <w:name w:val="Body Text Indent 3"/>
    <w:basedOn w:val="a"/>
    <w:rsid w:val="003475C7"/>
    <w:pPr>
      <w:spacing w:line="360" w:lineRule="auto"/>
      <w:ind w:firstLine="340"/>
      <w:jc w:val="both"/>
    </w:pPr>
    <w:rPr>
      <w:rFonts w:ascii="Courier New" w:hAnsi="Courier New"/>
      <w:color w:val="auto"/>
      <w:sz w:val="24"/>
      <w:szCs w:val="20"/>
    </w:rPr>
  </w:style>
  <w:style w:type="paragraph" w:styleId="2">
    <w:name w:val="Body Text 2"/>
    <w:basedOn w:val="a"/>
    <w:link w:val="20"/>
    <w:rsid w:val="003475C7"/>
    <w:pPr>
      <w:ind w:right="5668"/>
      <w:jc w:val="both"/>
    </w:pPr>
    <w:rPr>
      <w:color w:val="auto"/>
      <w:szCs w:val="20"/>
    </w:rPr>
  </w:style>
  <w:style w:type="paragraph" w:styleId="a6">
    <w:name w:val="Balloon Text"/>
    <w:basedOn w:val="a"/>
    <w:semiHidden/>
    <w:rsid w:val="00D039F1"/>
    <w:rPr>
      <w:rFonts w:ascii="Tahoma" w:hAnsi="Tahoma" w:cs="Tahoma"/>
      <w:sz w:val="16"/>
      <w:szCs w:val="16"/>
    </w:rPr>
  </w:style>
  <w:style w:type="paragraph" w:styleId="a7">
    <w:name w:val="Body Text Indent"/>
    <w:basedOn w:val="a"/>
    <w:link w:val="a8"/>
    <w:rsid w:val="00750627"/>
    <w:pPr>
      <w:spacing w:after="120"/>
      <w:ind w:left="283" w:firstLine="340"/>
    </w:pPr>
    <w:rPr>
      <w:rFonts w:ascii="Minion Cyrillic" w:hAnsi="Minion Cyrillic"/>
      <w:color w:val="auto"/>
      <w:szCs w:val="20"/>
    </w:rPr>
  </w:style>
  <w:style w:type="table" w:styleId="a9">
    <w:name w:val="Table Grid"/>
    <w:basedOn w:val="a1"/>
    <w:rsid w:val="007506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rsid w:val="002D4360"/>
    <w:rPr>
      <w:color w:val="0000FF"/>
      <w:u w:val="single"/>
    </w:rPr>
  </w:style>
  <w:style w:type="paragraph" w:styleId="21">
    <w:name w:val="Body Text Indent 2"/>
    <w:basedOn w:val="a"/>
    <w:rsid w:val="008B24B3"/>
    <w:pPr>
      <w:spacing w:after="120" w:line="480" w:lineRule="auto"/>
      <w:ind w:left="283"/>
    </w:pPr>
  </w:style>
  <w:style w:type="paragraph" w:customStyle="1" w:styleId="ConsNormal">
    <w:name w:val="ConsNormal"/>
    <w:rsid w:val="008B24B3"/>
    <w:pPr>
      <w:autoSpaceDE w:val="0"/>
      <w:autoSpaceDN w:val="0"/>
      <w:adjustRightInd w:val="0"/>
      <w:ind w:right="19772" w:firstLine="720"/>
    </w:pPr>
    <w:rPr>
      <w:rFonts w:ascii="Arial" w:hAnsi="Arial" w:cs="Arial"/>
    </w:rPr>
  </w:style>
  <w:style w:type="paragraph" w:customStyle="1" w:styleId="CharCharCharChar">
    <w:name w:val="Знак Знак Char Char Знак Знак Char Char Знак"/>
    <w:basedOn w:val="a"/>
    <w:rsid w:val="0094446A"/>
    <w:pPr>
      <w:spacing w:after="160" w:line="240" w:lineRule="exact"/>
    </w:pPr>
    <w:rPr>
      <w:rFonts w:ascii="Verdana" w:hAnsi="Verdana"/>
      <w:color w:val="auto"/>
      <w:sz w:val="20"/>
      <w:szCs w:val="20"/>
      <w:lang w:val="en-US" w:eastAsia="en-US"/>
    </w:rPr>
  </w:style>
  <w:style w:type="paragraph" w:customStyle="1" w:styleId="CharCharCharChar0">
    <w:name w:val="Знак Знак Char Char Знак Знак Char Char Знак"/>
    <w:basedOn w:val="a"/>
    <w:rsid w:val="001A57EF"/>
    <w:pPr>
      <w:spacing w:after="160" w:line="240" w:lineRule="exact"/>
    </w:pPr>
    <w:rPr>
      <w:rFonts w:ascii="Verdana" w:hAnsi="Verdana"/>
      <w:color w:val="auto"/>
      <w:sz w:val="20"/>
      <w:szCs w:val="20"/>
      <w:lang w:val="en-US" w:eastAsia="en-US"/>
    </w:rPr>
  </w:style>
  <w:style w:type="character" w:styleId="ab">
    <w:name w:val="FollowedHyperlink"/>
    <w:basedOn w:val="a0"/>
    <w:rsid w:val="00805637"/>
    <w:rPr>
      <w:color w:val="800080"/>
      <w:u w:val="single"/>
    </w:rPr>
  </w:style>
  <w:style w:type="character" w:customStyle="1" w:styleId="a8">
    <w:name w:val="Основной текст с отступом Знак"/>
    <w:basedOn w:val="a0"/>
    <w:link w:val="a7"/>
    <w:rsid w:val="000B323C"/>
    <w:rPr>
      <w:rFonts w:ascii="Minion Cyrillic" w:hAnsi="Minion Cyrillic"/>
      <w:sz w:val="28"/>
    </w:rPr>
  </w:style>
  <w:style w:type="character" w:customStyle="1" w:styleId="a5">
    <w:name w:val="Основной текст Знак"/>
    <w:basedOn w:val="a0"/>
    <w:link w:val="a4"/>
    <w:rsid w:val="000B323C"/>
    <w:rPr>
      <w:color w:val="000000"/>
      <w:sz w:val="28"/>
      <w:szCs w:val="28"/>
    </w:rPr>
  </w:style>
  <w:style w:type="paragraph" w:styleId="ac">
    <w:name w:val="header"/>
    <w:basedOn w:val="a"/>
    <w:link w:val="ad"/>
    <w:uiPriority w:val="99"/>
    <w:rsid w:val="00304865"/>
    <w:pPr>
      <w:tabs>
        <w:tab w:val="center" w:pos="4677"/>
        <w:tab w:val="right" w:pos="9355"/>
      </w:tabs>
    </w:pPr>
  </w:style>
  <w:style w:type="character" w:customStyle="1" w:styleId="ad">
    <w:name w:val="Верхний колонтитул Знак"/>
    <w:basedOn w:val="a0"/>
    <w:link w:val="ac"/>
    <w:uiPriority w:val="99"/>
    <w:rsid w:val="00304865"/>
    <w:rPr>
      <w:color w:val="000000"/>
      <w:sz w:val="28"/>
      <w:szCs w:val="28"/>
    </w:rPr>
  </w:style>
  <w:style w:type="paragraph" w:styleId="ae">
    <w:name w:val="footer"/>
    <w:basedOn w:val="a"/>
    <w:link w:val="af"/>
    <w:rsid w:val="00304865"/>
    <w:pPr>
      <w:tabs>
        <w:tab w:val="center" w:pos="4677"/>
        <w:tab w:val="right" w:pos="9355"/>
      </w:tabs>
    </w:pPr>
  </w:style>
  <w:style w:type="character" w:customStyle="1" w:styleId="af">
    <w:name w:val="Нижний колонтитул Знак"/>
    <w:basedOn w:val="a0"/>
    <w:link w:val="ae"/>
    <w:rsid w:val="00304865"/>
    <w:rPr>
      <w:color w:val="000000"/>
      <w:sz w:val="28"/>
      <w:szCs w:val="28"/>
    </w:rPr>
  </w:style>
  <w:style w:type="paragraph" w:customStyle="1" w:styleId="af0">
    <w:name w:val="Знак"/>
    <w:basedOn w:val="a"/>
    <w:rsid w:val="006A1317"/>
    <w:pPr>
      <w:spacing w:after="160" w:line="240" w:lineRule="exact"/>
    </w:pPr>
    <w:rPr>
      <w:rFonts w:ascii="Verdana" w:hAnsi="Verdana"/>
      <w:color w:val="auto"/>
      <w:sz w:val="20"/>
      <w:szCs w:val="20"/>
      <w:lang w:val="en-US" w:eastAsia="en-US"/>
    </w:rPr>
  </w:style>
  <w:style w:type="character" w:customStyle="1" w:styleId="20">
    <w:name w:val="Основной текст 2 Знак"/>
    <w:basedOn w:val="a0"/>
    <w:link w:val="2"/>
    <w:rsid w:val="001739A5"/>
    <w:rPr>
      <w:sz w:val="28"/>
    </w:rPr>
  </w:style>
  <w:style w:type="paragraph" w:customStyle="1" w:styleId="ConsPlusNormal">
    <w:name w:val="ConsPlusNormal"/>
    <w:rsid w:val="00DE4B2B"/>
    <w:pPr>
      <w:autoSpaceDE w:val="0"/>
      <w:autoSpaceDN w:val="0"/>
      <w:adjustRightInd w:val="0"/>
    </w:pPr>
    <w:rPr>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458">
      <w:bodyDiv w:val="1"/>
      <w:marLeft w:val="0"/>
      <w:marRight w:val="0"/>
      <w:marTop w:val="0"/>
      <w:marBottom w:val="0"/>
      <w:divBdr>
        <w:top w:val="none" w:sz="0" w:space="0" w:color="auto"/>
        <w:left w:val="none" w:sz="0" w:space="0" w:color="auto"/>
        <w:bottom w:val="none" w:sz="0" w:space="0" w:color="auto"/>
        <w:right w:val="none" w:sz="0" w:space="0" w:color="auto"/>
      </w:divBdr>
    </w:div>
    <w:div w:id="1109082255">
      <w:bodyDiv w:val="1"/>
      <w:marLeft w:val="0"/>
      <w:marRight w:val="0"/>
      <w:marTop w:val="0"/>
      <w:marBottom w:val="0"/>
      <w:divBdr>
        <w:top w:val="none" w:sz="0" w:space="0" w:color="auto"/>
        <w:left w:val="none" w:sz="0" w:space="0" w:color="auto"/>
        <w:bottom w:val="none" w:sz="0" w:space="0" w:color="auto"/>
        <w:right w:val="none" w:sz="0" w:space="0" w:color="auto"/>
      </w:divBdr>
    </w:div>
    <w:div w:id="1164004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359949E-B099-4C56-8A47-CF42971A7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2416</Words>
  <Characters>13774</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User</Company>
  <LinksUpToDate>false</LinksUpToDate>
  <CharactersWithSpaces>16158</CharactersWithSpaces>
  <SharedDoc>false</SharedDoc>
  <HLinks>
    <vt:vector size="60" baseType="variant">
      <vt:variant>
        <vt:i4>524354</vt:i4>
      </vt:variant>
      <vt:variant>
        <vt:i4>30</vt:i4>
      </vt:variant>
      <vt:variant>
        <vt:i4>0</vt:i4>
      </vt:variant>
      <vt:variant>
        <vt:i4>5</vt:i4>
      </vt:variant>
      <vt:variant>
        <vt:lpwstr>http://www.torgi.gov.ru/</vt:lpwstr>
      </vt:variant>
      <vt:variant>
        <vt:lpwstr/>
      </vt:variant>
      <vt:variant>
        <vt:i4>524354</vt:i4>
      </vt:variant>
      <vt:variant>
        <vt:i4>27</vt:i4>
      </vt:variant>
      <vt:variant>
        <vt:i4>0</vt:i4>
      </vt:variant>
      <vt:variant>
        <vt:i4>5</vt:i4>
      </vt:variant>
      <vt:variant>
        <vt:lpwstr>http://www.torgi.gov.ru/</vt:lpwstr>
      </vt:variant>
      <vt:variant>
        <vt:lpwstr/>
      </vt:variant>
      <vt:variant>
        <vt:i4>8257549</vt:i4>
      </vt:variant>
      <vt:variant>
        <vt:i4>24</vt:i4>
      </vt:variant>
      <vt:variant>
        <vt:i4>0</vt:i4>
      </vt:variant>
      <vt:variant>
        <vt:i4>5</vt:i4>
      </vt:variant>
      <vt:variant>
        <vt:lpwstr>mailto:opdo@n-vartovsk.ru</vt:lpwstr>
      </vt:variant>
      <vt:variant>
        <vt:lpwstr/>
      </vt:variant>
      <vt:variant>
        <vt:i4>5767216</vt:i4>
      </vt:variant>
      <vt:variant>
        <vt:i4>21</vt:i4>
      </vt:variant>
      <vt:variant>
        <vt:i4>0</vt:i4>
      </vt:variant>
      <vt:variant>
        <vt:i4>5</vt:i4>
      </vt:variant>
      <vt:variant>
        <vt:lpwstr>mailto:dms@n-vartovsk.ru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8257549</vt:i4>
      </vt:variant>
      <vt:variant>
        <vt:i4>12</vt:i4>
      </vt:variant>
      <vt:variant>
        <vt:i4>0</vt:i4>
      </vt:variant>
      <vt:variant>
        <vt:i4>5</vt:i4>
      </vt:variant>
      <vt:variant>
        <vt:lpwstr>mailto:opdo@n-vartovsk.ru</vt:lpwstr>
      </vt:variant>
      <vt:variant>
        <vt:lpwstr/>
      </vt:variant>
      <vt:variant>
        <vt:i4>5767216</vt:i4>
      </vt:variant>
      <vt:variant>
        <vt:i4>9</vt:i4>
      </vt:variant>
      <vt:variant>
        <vt:i4>0</vt:i4>
      </vt:variant>
      <vt:variant>
        <vt:i4>5</vt:i4>
      </vt:variant>
      <vt:variant>
        <vt:lpwstr>mailto:dms@n-vartovsk.ru</vt:lpwstr>
      </vt:variant>
      <vt:variant>
        <vt:lpwstr/>
      </vt:variant>
      <vt:variant>
        <vt:i4>524354</vt:i4>
      </vt:variant>
      <vt:variant>
        <vt:i4>6</vt:i4>
      </vt:variant>
      <vt:variant>
        <vt:i4>0</vt:i4>
      </vt:variant>
      <vt:variant>
        <vt:i4>5</vt:i4>
      </vt:variant>
      <vt:variant>
        <vt:lpwstr>http://www.torgi.gov.ru/</vt:lpwstr>
      </vt:variant>
      <vt:variant>
        <vt:lpwstr/>
      </vt:variant>
      <vt:variant>
        <vt:i4>524354</vt:i4>
      </vt:variant>
      <vt:variant>
        <vt:i4>3</vt:i4>
      </vt:variant>
      <vt:variant>
        <vt:i4>0</vt:i4>
      </vt:variant>
      <vt:variant>
        <vt:i4>5</vt:i4>
      </vt:variant>
      <vt:variant>
        <vt:lpwstr>http://www.torgi.gov.ru/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Пошибайлова</dc:creator>
  <cp:lastModifiedBy>Клемец Ирина Николаевна</cp:lastModifiedBy>
  <cp:revision>4</cp:revision>
  <cp:lastPrinted>2016-05-13T09:21:00Z</cp:lastPrinted>
  <dcterms:created xsi:type="dcterms:W3CDTF">2016-07-07T07:11:00Z</dcterms:created>
  <dcterms:modified xsi:type="dcterms:W3CDTF">2016-07-07T07:11:00Z</dcterms:modified>
</cp:coreProperties>
</file>